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14FE" w14:textId="77777777" w:rsidR="00DB76E4" w:rsidRDefault="00DB76E4" w:rsidP="000A1BA7">
      <w:pPr>
        <w:pStyle w:val="berschrift4"/>
        <w:spacing w:before="0" w:after="60"/>
      </w:pPr>
      <w:r w:rsidRPr="008F5A6C">
        <w:rPr>
          <w:caps/>
        </w:rPr>
        <w:t>Leader</w:t>
      </w:r>
      <w:r w:rsidR="005C66EF">
        <w:t>-Projekt</w:t>
      </w:r>
    </w:p>
    <w:p w14:paraId="5E4B4437" w14:textId="43599136" w:rsidR="006E3B3C" w:rsidRDefault="006E3B3C" w:rsidP="006E3B3C">
      <w:pPr>
        <w:pStyle w:val="Tablinks"/>
      </w:pPr>
      <w:r>
        <w:t xml:space="preserve">Der Projektsteckbrief dient als Hilfe für die Planung und Umsetzung der Projekte sowie zur Beratung in der Lokalen Aktionsgruppe (LAG) Kooperationsraum Aller-Leine-Tal. Bitte füllen Sie die Vorlage </w:t>
      </w:r>
      <w:r w:rsidR="00D001EB">
        <w:t>so weit</w:t>
      </w:r>
      <w:r>
        <w:t xml:space="preserve"> wie möglich aus.</w:t>
      </w:r>
    </w:p>
    <w:p w14:paraId="0884DA36" w14:textId="77777777" w:rsidR="006E3B3C" w:rsidRPr="00E421FA" w:rsidRDefault="006E3B3C" w:rsidP="006E3B3C">
      <w:pPr>
        <w:pStyle w:val="Tablinks"/>
        <w:rPr>
          <w:sz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450"/>
        <w:gridCol w:w="1222"/>
        <w:gridCol w:w="1226"/>
        <w:gridCol w:w="1976"/>
        <w:gridCol w:w="497"/>
      </w:tblGrid>
      <w:tr w:rsidR="005750C5" w14:paraId="0B5DA6CD" w14:textId="77777777" w:rsidTr="00CC1E05">
        <w:trPr>
          <w:trHeight w:val="362"/>
        </w:trPr>
        <w:tc>
          <w:tcPr>
            <w:tcW w:w="1176" w:type="pct"/>
            <w:tcBorders>
              <w:top w:val="single" w:sz="4" w:space="0" w:color="237DC8"/>
              <w:left w:val="nil"/>
              <w:bottom w:val="nil"/>
              <w:right w:val="nil"/>
            </w:tcBorders>
            <w:shd w:val="clear" w:color="auto" w:fill="BADAF6"/>
          </w:tcPr>
          <w:p w14:paraId="492A40D6" w14:textId="77777777" w:rsidR="005750C5" w:rsidRPr="002F74A5" w:rsidRDefault="005750C5">
            <w:pPr>
              <w:pStyle w:val="SteckbriefTablinksfett"/>
            </w:pPr>
            <w:r w:rsidRPr="002F74A5">
              <w:t>Projekttitel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center"/>
          </w:tcPr>
          <w:p w14:paraId="75063CF6" w14:textId="4255831D" w:rsidR="005750C5" w:rsidRPr="00CD6C2B" w:rsidRDefault="005750C5">
            <w:pPr>
              <w:tabs>
                <w:tab w:val="clear" w:pos="8505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5750C5" w14:paraId="1965F79B" w14:textId="77777777" w:rsidTr="00CC1E05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</w:tcPr>
          <w:p w14:paraId="22D4BCA6" w14:textId="77777777" w:rsidR="005750C5" w:rsidRDefault="005750C5">
            <w:pPr>
              <w:pStyle w:val="SteckbriefTablinksfett"/>
            </w:pPr>
            <w:r>
              <w:t>Zuordnung zu den Handlungsfeldern des REK</w:t>
            </w:r>
          </w:p>
        </w:tc>
        <w:tc>
          <w:tcPr>
            <w:tcW w:w="1905" w:type="pct"/>
            <w:gridSpan w:val="2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</w:tcPr>
          <w:p w14:paraId="5655EC4B" w14:textId="1457DEDE" w:rsidR="005750C5" w:rsidRPr="00293A90" w:rsidRDefault="00B90F81">
            <w:pPr>
              <w:pStyle w:val="SteckbriefTablinks"/>
              <w:framePr w:wrap="around"/>
            </w:pPr>
            <w:sdt>
              <w:sdtPr>
                <w:rPr>
                  <w:rFonts w:ascii="MS Gothic" w:eastAsia="MS Gothic" w:hAnsi="MS Gothic" w:hint="eastAsia"/>
                </w:rPr>
                <w:id w:val="-30979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A8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0C5" w:rsidRPr="00293A90">
              <w:t xml:space="preserve">  1 Orte mit ENERGIE</w:t>
            </w:r>
          </w:p>
          <w:p w14:paraId="3956D7BB" w14:textId="77171FFA" w:rsidR="005750C5" w:rsidRPr="00293A90" w:rsidRDefault="00B90F81">
            <w:pPr>
              <w:pStyle w:val="SteckbriefTablinks"/>
              <w:framePr w:wrap="around"/>
            </w:pPr>
            <w:sdt>
              <w:sdtPr>
                <w:id w:val="-214603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0C5" w:rsidRPr="00293A90">
              <w:t xml:space="preserve">  2 Menschen mit ENERGIE</w:t>
            </w:r>
          </w:p>
        </w:tc>
        <w:tc>
          <w:tcPr>
            <w:tcW w:w="1919" w:type="pct"/>
            <w:gridSpan w:val="3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</w:tcPr>
          <w:p w14:paraId="539EFCA5" w14:textId="58A3558B" w:rsidR="005750C5" w:rsidRPr="00293A90" w:rsidRDefault="00B90F81">
            <w:pPr>
              <w:pStyle w:val="SteckbriefTablinks"/>
              <w:framePr w:wrap="around"/>
            </w:pPr>
            <w:sdt>
              <w:sdtPr>
                <w:rPr>
                  <w:rFonts w:ascii="MS Gothic" w:eastAsia="MS Gothic" w:hAnsi="MS Gothic" w:hint="eastAsia"/>
                </w:rPr>
                <w:id w:val="167784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0C5" w:rsidRPr="00293A90">
              <w:t xml:space="preserve">  3 Klimaschutz mit ENERGIE</w:t>
            </w:r>
          </w:p>
          <w:p w14:paraId="154F2C5F" w14:textId="77777777" w:rsidR="005750C5" w:rsidRPr="00E23E42" w:rsidRDefault="00B90F81">
            <w:pPr>
              <w:pStyle w:val="SteckbriefTablinks"/>
              <w:framePr w:wrap="around"/>
            </w:pPr>
            <w:sdt>
              <w:sdtPr>
                <w:rPr>
                  <w:rFonts w:ascii="MS Gothic" w:eastAsia="MS Gothic" w:hAnsi="MS Gothic" w:hint="eastAsia"/>
                </w:rPr>
                <w:id w:val="175154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0C5" w:rsidRPr="00E23E42">
              <w:t xml:space="preserve">  </w:t>
            </w:r>
            <w:r w:rsidR="005750C5" w:rsidRPr="00E23E42">
              <w:rPr>
                <w:bCs/>
              </w:rPr>
              <w:t>4 Tourismus mit ENERGIE</w:t>
            </w:r>
          </w:p>
        </w:tc>
      </w:tr>
      <w:tr w:rsidR="005750C5" w14:paraId="52440EF8" w14:textId="77777777" w:rsidTr="00CC1E05">
        <w:trPr>
          <w:trHeight w:val="285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</w:tcPr>
          <w:p w14:paraId="77D8A689" w14:textId="77777777" w:rsidR="005750C5" w:rsidRDefault="005750C5">
            <w:pPr>
              <w:pStyle w:val="SteckbriefTablinksfett"/>
            </w:pPr>
            <w:r>
              <w:t>Projektträger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center"/>
          </w:tcPr>
          <w:p w14:paraId="4D79BC92" w14:textId="0D1591E3" w:rsidR="005750C5" w:rsidRPr="00293A90" w:rsidRDefault="005750C5">
            <w:pPr>
              <w:pStyle w:val="SteckbriefTablinks"/>
              <w:framePr w:hSpace="0" w:wrap="auto" w:vAnchor="margin" w:hAnchor="text" w:yAlign="inline"/>
              <w:tabs>
                <w:tab w:val="left" w:pos="1348"/>
              </w:tabs>
              <w:spacing w:beforeLines="40" w:before="96"/>
            </w:pPr>
          </w:p>
        </w:tc>
      </w:tr>
      <w:tr w:rsidR="005750C5" w14:paraId="45B494E6" w14:textId="77777777" w:rsidTr="00CC1E05">
        <w:trPr>
          <w:trHeight w:val="567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</w:tcPr>
          <w:p w14:paraId="17FF2972" w14:textId="77BA324B" w:rsidR="005750C5" w:rsidRDefault="005750C5">
            <w:pPr>
              <w:pStyle w:val="SteckbriefTablinksfett"/>
            </w:pPr>
            <w:r>
              <w:t>Ansprechp</w:t>
            </w:r>
            <w:r w:rsidR="00E62C5F">
              <w:t>erson</w:t>
            </w:r>
            <w:r>
              <w:br/>
            </w:r>
            <w:r>
              <w:rPr>
                <w:b w:val="0"/>
              </w:rPr>
              <w:t>mit Kontaktdaten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</w:tcPr>
          <w:p w14:paraId="5475C933" w14:textId="7D0587D8" w:rsidR="005750C5" w:rsidRPr="00A90992" w:rsidRDefault="005750C5">
            <w:pPr>
              <w:pStyle w:val="SteckbriefTablinks"/>
              <w:framePr w:wrap="around"/>
            </w:pPr>
          </w:p>
        </w:tc>
      </w:tr>
      <w:tr w:rsidR="005750C5" w14:paraId="23533CF0" w14:textId="77777777" w:rsidTr="00CC1E05">
        <w:trPr>
          <w:trHeight w:val="567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  <w:vAlign w:val="center"/>
          </w:tcPr>
          <w:p w14:paraId="3BC1208F" w14:textId="77777777" w:rsidR="005750C5" w:rsidRPr="00F51E7D" w:rsidRDefault="005750C5">
            <w:pPr>
              <w:pStyle w:val="SteckbriefTablinksfett"/>
              <w:spacing w:before="0"/>
            </w:pPr>
            <w:r w:rsidRPr="00F51E7D">
              <w:t>Projektpartner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center"/>
          </w:tcPr>
          <w:p w14:paraId="6B908BE2" w14:textId="6FEFB791" w:rsidR="005750C5" w:rsidRPr="00A90992" w:rsidRDefault="005750C5">
            <w:pPr>
              <w:pStyle w:val="SteckbriefTablinks"/>
              <w:framePr w:wrap="around"/>
            </w:pPr>
          </w:p>
        </w:tc>
      </w:tr>
      <w:tr w:rsidR="005750C5" w14:paraId="06413A9E" w14:textId="77777777" w:rsidTr="00557841">
        <w:trPr>
          <w:trHeight w:val="10323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</w:tcPr>
          <w:p w14:paraId="4B5582F3" w14:textId="77777777" w:rsidR="005750C5" w:rsidRDefault="005750C5">
            <w:pPr>
              <w:pStyle w:val="SteckbriefTablinksfett"/>
            </w:pPr>
            <w:r>
              <w:t>Beschreibung</w:t>
            </w:r>
          </w:p>
          <w:p w14:paraId="2A8D9439" w14:textId="77777777" w:rsidR="005750C5" w:rsidRDefault="005750C5">
            <w:pPr>
              <w:pStyle w:val="SteckbriefTabEinzug"/>
            </w:pPr>
            <w:r>
              <w:t>Ausgangslage/Anlass</w:t>
            </w:r>
          </w:p>
          <w:p w14:paraId="147C106C" w14:textId="77777777" w:rsidR="005750C5" w:rsidRDefault="005750C5">
            <w:pPr>
              <w:pStyle w:val="SteckbriefTabEinzug"/>
            </w:pPr>
            <w:r>
              <w:t xml:space="preserve">Ziele </w:t>
            </w:r>
          </w:p>
          <w:p w14:paraId="768EBE2C" w14:textId="77777777" w:rsidR="005750C5" w:rsidRDefault="005750C5">
            <w:pPr>
              <w:pStyle w:val="SteckbriefTabEinzug"/>
            </w:pPr>
            <w:r>
              <w:t>Projektbausteine</w:t>
            </w:r>
          </w:p>
          <w:p w14:paraId="5D228E00" w14:textId="174586CD" w:rsidR="005E1A38" w:rsidRPr="005E1A38" w:rsidRDefault="005750C5" w:rsidP="005E1A38">
            <w:pPr>
              <w:pStyle w:val="Tablinks"/>
            </w:pPr>
            <w:r>
              <w:t>Als Anlage fügen Sie bitte Skizzen, Fotos, Lagepläne etc. bei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</w:tcPr>
          <w:p w14:paraId="5DFB2181" w14:textId="12209632" w:rsidR="00557841" w:rsidRPr="00C60840" w:rsidRDefault="00557841">
            <w:pPr>
              <w:pStyle w:val="SteckbriefTablinks"/>
              <w:framePr w:wrap="around"/>
            </w:pPr>
          </w:p>
        </w:tc>
      </w:tr>
      <w:tr w:rsidR="005750C5" w14:paraId="339F9D07" w14:textId="77777777" w:rsidTr="00CC1E05">
        <w:trPr>
          <w:trHeight w:val="34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  <w:vAlign w:val="center"/>
          </w:tcPr>
          <w:p w14:paraId="0F727054" w14:textId="77777777" w:rsidR="005750C5" w:rsidRDefault="005750C5">
            <w:pPr>
              <w:pStyle w:val="SteckbriefTablinksfettoA"/>
              <w:framePr w:hSpace="0" w:wrap="auto" w:vAnchor="margin" w:hAnchor="text" w:yAlign="inline"/>
              <w:spacing w:before="0"/>
            </w:pPr>
            <w:r>
              <w:lastRenderedPageBreak/>
              <w:t>Projektphase</w:t>
            </w:r>
          </w:p>
        </w:tc>
        <w:tc>
          <w:tcPr>
            <w:tcW w:w="1271" w:type="pct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bottom"/>
          </w:tcPr>
          <w:p w14:paraId="344C1172" w14:textId="1F783A22" w:rsidR="005750C5" w:rsidRDefault="00B90F81">
            <w:pPr>
              <w:pStyle w:val="SteckbriefTablinks"/>
              <w:framePr w:hSpace="0" w:wrap="auto" w:vAnchor="margin" w:hAnchor="text" w:yAlign="inline"/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177034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750C5">
              <w:rPr>
                <w:b/>
                <w:bCs/>
              </w:rPr>
              <w:t xml:space="preserve">  </w:t>
            </w:r>
            <w:r w:rsidR="005750C5">
              <w:t>Ideenphase</w:t>
            </w:r>
          </w:p>
        </w:tc>
        <w:tc>
          <w:tcPr>
            <w:tcW w:w="1270" w:type="pct"/>
            <w:gridSpan w:val="2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bottom"/>
          </w:tcPr>
          <w:p w14:paraId="65460E77" w14:textId="4D4A9E05" w:rsidR="005750C5" w:rsidRDefault="00B90F81">
            <w:pPr>
              <w:pStyle w:val="SteckbriefTablinks"/>
              <w:framePr w:hSpace="0" w:wrap="auto" w:vAnchor="margin" w:hAnchor="text" w:yAlign="inline"/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-8371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750C5">
              <w:rPr>
                <w:b/>
                <w:bCs/>
              </w:rPr>
              <w:t xml:space="preserve">  </w:t>
            </w:r>
            <w:r w:rsidR="005750C5">
              <w:t>Konzeptphase</w:t>
            </w:r>
          </w:p>
        </w:tc>
        <w:tc>
          <w:tcPr>
            <w:tcW w:w="1283" w:type="pct"/>
            <w:gridSpan w:val="2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bottom"/>
          </w:tcPr>
          <w:p w14:paraId="4BA5D315" w14:textId="3AA3F468" w:rsidR="005750C5" w:rsidRDefault="00B90F81">
            <w:pPr>
              <w:pStyle w:val="SteckbriefTablinks"/>
              <w:framePr w:hSpace="0" w:wrap="auto" w:vAnchor="margin" w:hAnchor="text" w:yAlign="inline"/>
            </w:pPr>
            <w:sdt>
              <w:sdtPr>
                <w:rPr>
                  <w:rFonts w:ascii="MS Gothic" w:eastAsia="MS Gothic" w:hAnsi="MS Gothic" w:hint="eastAsia"/>
                  <w:bCs/>
                </w:rPr>
                <w:id w:val="44729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0C5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750C5">
              <w:rPr>
                <w:b/>
                <w:bCs/>
              </w:rPr>
              <w:t xml:space="preserve">  </w:t>
            </w:r>
            <w:r w:rsidR="005750C5">
              <w:t>Umsetzungsreif</w:t>
            </w:r>
          </w:p>
        </w:tc>
      </w:tr>
      <w:tr w:rsidR="005750C5" w14:paraId="097B7E2E" w14:textId="77777777" w:rsidTr="00CC1E05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BADAF6"/>
          </w:tcPr>
          <w:p w14:paraId="0D57EB90" w14:textId="42849567" w:rsidR="005750C5" w:rsidRDefault="00C5747F">
            <w:pPr>
              <w:pStyle w:val="SteckbriefTablinksfett"/>
            </w:pPr>
            <w:r>
              <w:t>Durchführungs</w:t>
            </w:r>
            <w:r w:rsidR="00616D5B">
              <w:t>zeitraum</w:t>
            </w:r>
          </w:p>
          <w:p w14:paraId="00F4BAE0" w14:textId="77777777" w:rsidR="005750C5" w:rsidRDefault="005750C5">
            <w:pPr>
              <w:pStyle w:val="SteckbriefTablinks"/>
              <w:framePr w:wrap="around"/>
            </w:pPr>
            <w:r>
              <w:t>Monat/Jahr</w:t>
            </w:r>
          </w:p>
        </w:tc>
        <w:tc>
          <w:tcPr>
            <w:tcW w:w="3824" w:type="pct"/>
            <w:gridSpan w:val="5"/>
            <w:tcBorders>
              <w:top w:val="single" w:sz="4" w:space="0" w:color="237DC8"/>
              <w:left w:val="nil"/>
              <w:bottom w:val="single" w:sz="4" w:space="0" w:color="237DC8"/>
              <w:right w:val="nil"/>
            </w:tcBorders>
            <w:vAlign w:val="center"/>
          </w:tcPr>
          <w:p w14:paraId="47B1C265" w14:textId="4A7FBD2E" w:rsidR="005750C5" w:rsidRDefault="005750C5">
            <w:pPr>
              <w:pStyle w:val="SteckbriefTablinks"/>
              <w:framePr w:hSpace="0" w:wrap="auto" w:vAnchor="margin" w:hAnchor="text" w:yAlign="inline"/>
              <w:tabs>
                <w:tab w:val="left" w:pos="1206"/>
              </w:tabs>
            </w:pPr>
          </w:p>
        </w:tc>
      </w:tr>
      <w:tr w:rsidR="005750C5" w14:paraId="3706D0B2" w14:textId="77777777" w:rsidTr="00CC1E05">
        <w:trPr>
          <w:trHeight w:val="221"/>
        </w:trPr>
        <w:tc>
          <w:tcPr>
            <w:tcW w:w="1176" w:type="pct"/>
            <w:vMerge w:val="restart"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778502B6" w14:textId="2807818E" w:rsidR="005750C5" w:rsidRPr="008B396F" w:rsidRDefault="00655728" w:rsidP="00DE26F6">
            <w:pPr>
              <w:pStyle w:val="SteckbriefTablinksfett"/>
            </w:pPr>
            <w:r>
              <w:t>Finanzierungsplan</w:t>
            </w:r>
          </w:p>
        </w:tc>
        <w:tc>
          <w:tcPr>
            <w:tcW w:w="2541" w:type="pct"/>
            <w:gridSpan w:val="3"/>
            <w:tcBorders>
              <w:top w:val="single" w:sz="4" w:space="0" w:color="237DC8"/>
              <w:left w:val="nil"/>
              <w:bottom w:val="dashed" w:sz="4" w:space="0" w:color="237DC8"/>
              <w:right w:val="single" w:sz="4" w:space="0" w:color="237DC8"/>
            </w:tcBorders>
          </w:tcPr>
          <w:p w14:paraId="44C60A36" w14:textId="08260EC0" w:rsidR="005750C5" w:rsidRPr="00342643" w:rsidRDefault="008C1E71">
            <w:pPr>
              <w:pStyle w:val="SteckbriefTablinksfett"/>
            </w:pPr>
            <w:r>
              <w:t>Ausgaben</w:t>
            </w:r>
          </w:p>
        </w:tc>
        <w:tc>
          <w:tcPr>
            <w:tcW w:w="1283" w:type="pct"/>
            <w:gridSpan w:val="2"/>
            <w:tcBorders>
              <w:top w:val="single" w:sz="4" w:space="0" w:color="237DC8"/>
              <w:left w:val="single" w:sz="4" w:space="0" w:color="237DC8"/>
              <w:bottom w:val="dashed" w:sz="4" w:space="0" w:color="237DC8"/>
              <w:right w:val="nil"/>
            </w:tcBorders>
          </w:tcPr>
          <w:p w14:paraId="7C828A76" w14:textId="77777777" w:rsidR="005750C5" w:rsidRPr="00342643" w:rsidRDefault="005750C5">
            <w:pPr>
              <w:pStyle w:val="SteckbriefTablinksfett"/>
            </w:pPr>
            <w:r>
              <w:t>Höhe</w:t>
            </w:r>
          </w:p>
        </w:tc>
      </w:tr>
      <w:tr w:rsidR="00FE77D6" w14:paraId="0BB7A7F5" w14:textId="77777777" w:rsidTr="00EC3575">
        <w:trPr>
          <w:trHeight w:val="1125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1B811203" w14:textId="77777777" w:rsidR="00FE77D6" w:rsidRPr="008B396F" w:rsidRDefault="00FE77D6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ashed" w:sz="4" w:space="0" w:color="237DC8"/>
              <w:left w:val="nil"/>
              <w:bottom w:val="dotted" w:sz="4" w:space="0" w:color="237DC8"/>
              <w:right w:val="single" w:sz="4" w:space="0" w:color="237DC8"/>
            </w:tcBorders>
          </w:tcPr>
          <w:p w14:paraId="506274F3" w14:textId="489D0DC1" w:rsidR="00FE77D6" w:rsidRPr="00010EAF" w:rsidRDefault="00FE77D6">
            <w:pPr>
              <w:pStyle w:val="SteckbriefTablinks"/>
              <w:framePr w:wrap="around"/>
            </w:pPr>
            <w:r w:rsidRPr="00820F51">
              <w:rPr>
                <w:b/>
              </w:rPr>
              <w:t>Sachausgaben</w:t>
            </w:r>
            <w:r>
              <w:t xml:space="preserve"> </w:t>
            </w:r>
            <w:r>
              <w:br/>
              <w:t>(z.B. Ausgaben für Material, Ausstattung, Honorare)</w:t>
            </w:r>
          </w:p>
          <w:p w14:paraId="419CAC4B" w14:textId="2ED5928A" w:rsidR="00FE77D6" w:rsidRPr="00010EAF" w:rsidRDefault="00FE77D6" w:rsidP="00E5773F">
            <w:pPr>
              <w:pStyle w:val="SteckbriefTabEinzug"/>
            </w:pPr>
          </w:p>
        </w:tc>
        <w:tc>
          <w:tcPr>
            <w:tcW w:w="1025" w:type="pct"/>
            <w:tcBorders>
              <w:top w:val="dashed" w:sz="4" w:space="0" w:color="237DC8"/>
              <w:left w:val="single" w:sz="4" w:space="0" w:color="237DC8"/>
              <w:bottom w:val="dotted" w:sz="4" w:space="0" w:color="237DC8"/>
              <w:right w:val="nil"/>
            </w:tcBorders>
          </w:tcPr>
          <w:p w14:paraId="0092CE18" w14:textId="3B96A393" w:rsidR="00FE77D6" w:rsidRPr="00342643" w:rsidRDefault="00FE77D6">
            <w:pPr>
              <w:pStyle w:val="SteckbriefTablinks"/>
              <w:framePr w:wrap="around"/>
              <w:jc w:val="right"/>
            </w:pPr>
          </w:p>
        </w:tc>
        <w:tc>
          <w:tcPr>
            <w:tcW w:w="258" w:type="pct"/>
            <w:tcBorders>
              <w:top w:val="dashed" w:sz="4" w:space="0" w:color="237DC8"/>
              <w:left w:val="nil"/>
              <w:bottom w:val="dotted" w:sz="4" w:space="0" w:color="237DC8"/>
              <w:right w:val="nil"/>
            </w:tcBorders>
          </w:tcPr>
          <w:p w14:paraId="328AA3B8" w14:textId="6F849EDE" w:rsidR="00FE77D6" w:rsidRPr="00342643" w:rsidRDefault="00FE77D6" w:rsidP="00FD26B2">
            <w:pPr>
              <w:pStyle w:val="SteckbriefTablinks"/>
              <w:framePr w:wrap="around"/>
              <w:jc w:val="right"/>
            </w:pPr>
            <w:r>
              <w:t>EUR</w:t>
            </w:r>
          </w:p>
        </w:tc>
      </w:tr>
      <w:tr w:rsidR="00FE77D6" w14:paraId="434C4D9A" w14:textId="77777777" w:rsidTr="00EC3575">
        <w:trPr>
          <w:trHeight w:val="1141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1FB31AE0" w14:textId="77777777" w:rsidR="00FE77D6" w:rsidRPr="008B396F" w:rsidRDefault="00FE77D6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otted" w:sz="4" w:space="0" w:color="237DC8"/>
              <w:left w:val="nil"/>
              <w:bottom w:val="dotted" w:sz="4" w:space="0" w:color="237DC8"/>
              <w:right w:val="single" w:sz="4" w:space="0" w:color="237DC8"/>
            </w:tcBorders>
          </w:tcPr>
          <w:p w14:paraId="4781CF0C" w14:textId="77777777" w:rsidR="00FE77D6" w:rsidRPr="00010EAF" w:rsidRDefault="00FE77D6">
            <w:pPr>
              <w:pStyle w:val="SteckbriefTablinks"/>
              <w:framePr w:wrap="around"/>
            </w:pPr>
            <w:r w:rsidRPr="00820F51">
              <w:rPr>
                <w:b/>
              </w:rPr>
              <w:t>Personalausgaben</w:t>
            </w:r>
          </w:p>
          <w:p w14:paraId="351AD80C" w14:textId="69BF2977" w:rsidR="00FE77D6" w:rsidRPr="00010EAF" w:rsidRDefault="00FE77D6" w:rsidP="00E5773F">
            <w:pPr>
              <w:pStyle w:val="SteckbriefTabEinzug"/>
            </w:pPr>
          </w:p>
        </w:tc>
        <w:tc>
          <w:tcPr>
            <w:tcW w:w="1025" w:type="pct"/>
            <w:tcBorders>
              <w:top w:val="dotted" w:sz="4" w:space="0" w:color="237DC8"/>
              <w:left w:val="single" w:sz="4" w:space="0" w:color="237DC8"/>
              <w:bottom w:val="dotted" w:sz="4" w:space="0" w:color="237DC8"/>
              <w:right w:val="nil"/>
            </w:tcBorders>
          </w:tcPr>
          <w:p w14:paraId="627852E2" w14:textId="77777777" w:rsidR="00FE77D6" w:rsidRPr="00342643" w:rsidRDefault="00FE77D6" w:rsidP="0093229A">
            <w:pPr>
              <w:pStyle w:val="SteckbriefTablinksfett"/>
              <w:jc w:val="right"/>
            </w:pPr>
          </w:p>
        </w:tc>
        <w:tc>
          <w:tcPr>
            <w:tcW w:w="258" w:type="pct"/>
            <w:tcBorders>
              <w:top w:val="dotted" w:sz="4" w:space="0" w:color="237DC8"/>
              <w:left w:val="nil"/>
              <w:bottom w:val="dotted" w:sz="4" w:space="0" w:color="237DC8"/>
              <w:right w:val="nil"/>
            </w:tcBorders>
          </w:tcPr>
          <w:p w14:paraId="61DF0193" w14:textId="34EC49C0" w:rsidR="00FE77D6" w:rsidRPr="00342643" w:rsidRDefault="00FE77D6" w:rsidP="00FD26B2">
            <w:pPr>
              <w:pStyle w:val="SteckbriefTablinks"/>
              <w:framePr w:hSpace="0" w:wrap="auto" w:vAnchor="margin" w:hAnchor="text" w:yAlign="inline"/>
              <w:jc w:val="right"/>
            </w:pPr>
            <w:r>
              <w:t>EUR</w:t>
            </w:r>
          </w:p>
        </w:tc>
      </w:tr>
      <w:tr w:rsidR="00FE77D6" w14:paraId="442A8809" w14:textId="77777777" w:rsidTr="00EC3575">
        <w:trPr>
          <w:trHeight w:val="1191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6149E7AF" w14:textId="77777777" w:rsidR="00FE77D6" w:rsidRPr="008B396F" w:rsidRDefault="00FE77D6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otted" w:sz="4" w:space="0" w:color="237DC8"/>
              <w:left w:val="nil"/>
              <w:bottom w:val="double" w:sz="4" w:space="0" w:color="237DC8"/>
              <w:right w:val="single" w:sz="4" w:space="0" w:color="237DC8"/>
            </w:tcBorders>
          </w:tcPr>
          <w:p w14:paraId="624CEED8" w14:textId="031A7435" w:rsidR="00FE77D6" w:rsidRPr="00820F51" w:rsidRDefault="00FE77D6">
            <w:pPr>
              <w:pStyle w:val="SteckbriefTablinks"/>
              <w:framePr w:wrap="around"/>
              <w:rPr>
                <w:b/>
              </w:rPr>
            </w:pPr>
            <w:r w:rsidRPr="00820F51">
              <w:rPr>
                <w:b/>
              </w:rPr>
              <w:t>Unbare Eigenleistungen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CD1B04">
              <w:t>(unentgeltliche erbrachte Arbeitsleistungen)</w:t>
            </w:r>
            <w:r>
              <w:rPr>
                <w:b/>
              </w:rPr>
              <w:t xml:space="preserve"> </w:t>
            </w:r>
          </w:p>
          <w:p w14:paraId="6B49FD23" w14:textId="21CA0081" w:rsidR="00FE77D6" w:rsidRPr="00010EAF" w:rsidRDefault="00FE77D6" w:rsidP="00E5773F">
            <w:pPr>
              <w:pStyle w:val="SteckbriefTabEinzug"/>
            </w:pPr>
          </w:p>
        </w:tc>
        <w:tc>
          <w:tcPr>
            <w:tcW w:w="1025" w:type="pct"/>
            <w:tcBorders>
              <w:top w:val="dotted" w:sz="4" w:space="0" w:color="237DC8"/>
              <w:left w:val="single" w:sz="4" w:space="0" w:color="237DC8"/>
              <w:bottom w:val="double" w:sz="4" w:space="0" w:color="237DC8"/>
              <w:right w:val="nil"/>
            </w:tcBorders>
          </w:tcPr>
          <w:p w14:paraId="3D9AFF3B" w14:textId="77777777" w:rsidR="00FE77D6" w:rsidRPr="00342643" w:rsidRDefault="00FE77D6" w:rsidP="0093229A">
            <w:pPr>
              <w:pStyle w:val="SteckbriefTablinksfett"/>
              <w:jc w:val="right"/>
            </w:pPr>
          </w:p>
        </w:tc>
        <w:tc>
          <w:tcPr>
            <w:tcW w:w="258" w:type="pct"/>
            <w:tcBorders>
              <w:top w:val="dotted" w:sz="4" w:space="0" w:color="237DC8"/>
              <w:left w:val="nil"/>
              <w:bottom w:val="double" w:sz="4" w:space="0" w:color="237DC8"/>
              <w:right w:val="nil"/>
            </w:tcBorders>
          </w:tcPr>
          <w:p w14:paraId="10811C62" w14:textId="74EE8A9D" w:rsidR="00FE77D6" w:rsidRPr="00342643" w:rsidRDefault="00FE77D6" w:rsidP="00FD26B2">
            <w:pPr>
              <w:pStyle w:val="SteckbriefTablinks"/>
              <w:framePr w:hSpace="0" w:wrap="auto" w:vAnchor="margin" w:hAnchor="text" w:yAlign="inline"/>
              <w:jc w:val="right"/>
            </w:pPr>
            <w:r w:rsidRPr="00F371D6">
              <w:rPr>
                <w:color w:val="000000"/>
              </w:rPr>
              <w:t>EUR</w:t>
            </w:r>
          </w:p>
        </w:tc>
      </w:tr>
      <w:tr w:rsidR="00FE77D6" w14:paraId="4415157E" w14:textId="77777777" w:rsidTr="00CC1E05">
        <w:trPr>
          <w:trHeight w:val="221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2EB19018" w14:textId="77777777" w:rsidR="00FE77D6" w:rsidRPr="008B396F" w:rsidRDefault="00FE77D6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ouble" w:sz="4" w:space="0" w:color="237DC8"/>
              <w:left w:val="nil"/>
              <w:bottom w:val="dotted" w:sz="4" w:space="0" w:color="237DC8"/>
              <w:right w:val="single" w:sz="4" w:space="0" w:color="237DC8"/>
            </w:tcBorders>
          </w:tcPr>
          <w:p w14:paraId="6CF1C5DA" w14:textId="2979F8A7" w:rsidR="00FE77D6" w:rsidRPr="00E91C90" w:rsidRDefault="00FE77D6">
            <w:pPr>
              <w:pStyle w:val="SteckbriefTablinks"/>
              <w:framePr w:wrap="around"/>
            </w:pPr>
            <w:r w:rsidRPr="00E91C90">
              <w:rPr>
                <w:b/>
              </w:rPr>
              <w:t>Gesamt</w:t>
            </w:r>
            <w:r w:rsidR="008F438D" w:rsidRPr="00E91C90">
              <w:rPr>
                <w:b/>
              </w:rPr>
              <w:t>ausgaben</w:t>
            </w:r>
            <w:r w:rsidRPr="00E91C90">
              <w:t xml:space="preserve"> (ohne Umsatzsteuer)</w:t>
            </w:r>
          </w:p>
        </w:tc>
        <w:tc>
          <w:tcPr>
            <w:tcW w:w="1025" w:type="pct"/>
            <w:tcBorders>
              <w:top w:val="double" w:sz="4" w:space="0" w:color="237DC8"/>
              <w:left w:val="single" w:sz="4" w:space="0" w:color="237DC8"/>
              <w:bottom w:val="dotted" w:sz="4" w:space="0" w:color="237DC8"/>
              <w:right w:val="nil"/>
            </w:tcBorders>
          </w:tcPr>
          <w:p w14:paraId="3385987B" w14:textId="77777777" w:rsidR="00FE77D6" w:rsidRDefault="00FE77D6" w:rsidP="0093229A">
            <w:pPr>
              <w:pStyle w:val="SteckbriefTablinksfett"/>
              <w:jc w:val="right"/>
              <w:rPr>
                <w:color w:val="000000"/>
              </w:rPr>
            </w:pPr>
          </w:p>
        </w:tc>
        <w:tc>
          <w:tcPr>
            <w:tcW w:w="258" w:type="pct"/>
            <w:tcBorders>
              <w:top w:val="double" w:sz="4" w:space="0" w:color="237DC8"/>
              <w:left w:val="nil"/>
              <w:bottom w:val="dotted" w:sz="4" w:space="0" w:color="237DC8"/>
              <w:right w:val="nil"/>
            </w:tcBorders>
          </w:tcPr>
          <w:p w14:paraId="124033EF" w14:textId="25394432" w:rsidR="00FE77D6" w:rsidRDefault="00FE77D6" w:rsidP="0093229A">
            <w:pPr>
              <w:pStyle w:val="SteckbriefTablinksfett"/>
              <w:jc w:val="right"/>
              <w:rPr>
                <w:color w:val="000000"/>
              </w:rPr>
            </w:pPr>
            <w:r>
              <w:t>EUR</w:t>
            </w:r>
          </w:p>
        </w:tc>
      </w:tr>
      <w:tr w:rsidR="00FE77D6" w14:paraId="1BDBB333" w14:textId="77777777" w:rsidTr="00CC1E05">
        <w:trPr>
          <w:trHeight w:val="221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32807F65" w14:textId="77777777" w:rsidR="00FE77D6" w:rsidRPr="008B396F" w:rsidRDefault="00FE77D6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otted" w:sz="4" w:space="0" w:color="237DC8"/>
              <w:left w:val="nil"/>
              <w:bottom w:val="double" w:sz="4" w:space="0" w:color="237DC8"/>
              <w:right w:val="single" w:sz="4" w:space="0" w:color="237DC8"/>
            </w:tcBorders>
          </w:tcPr>
          <w:p w14:paraId="06A41592" w14:textId="52EA80DF" w:rsidR="00FE77D6" w:rsidRPr="00E91C90" w:rsidRDefault="00FE77D6">
            <w:pPr>
              <w:pStyle w:val="SteckbriefTablinks"/>
              <w:framePr w:wrap="around"/>
            </w:pPr>
            <w:r w:rsidRPr="00E91C90">
              <w:t>Umsatzsteuer</w:t>
            </w:r>
          </w:p>
        </w:tc>
        <w:tc>
          <w:tcPr>
            <w:tcW w:w="1025" w:type="pct"/>
            <w:tcBorders>
              <w:top w:val="dotted" w:sz="4" w:space="0" w:color="237DC8"/>
              <w:left w:val="single" w:sz="4" w:space="0" w:color="237DC8"/>
              <w:bottom w:val="double" w:sz="4" w:space="0" w:color="237DC8"/>
              <w:right w:val="nil"/>
            </w:tcBorders>
          </w:tcPr>
          <w:p w14:paraId="717FA268" w14:textId="77777777" w:rsidR="00FE77D6" w:rsidRDefault="00FE77D6" w:rsidP="0093229A">
            <w:pPr>
              <w:pStyle w:val="SteckbriefTablinksfett"/>
              <w:jc w:val="right"/>
              <w:rPr>
                <w:color w:val="000000"/>
              </w:rPr>
            </w:pPr>
          </w:p>
        </w:tc>
        <w:tc>
          <w:tcPr>
            <w:tcW w:w="258" w:type="pct"/>
            <w:tcBorders>
              <w:top w:val="dotted" w:sz="4" w:space="0" w:color="237DC8"/>
              <w:left w:val="nil"/>
              <w:bottom w:val="double" w:sz="4" w:space="0" w:color="237DC8"/>
              <w:right w:val="nil"/>
            </w:tcBorders>
          </w:tcPr>
          <w:p w14:paraId="5FDC2747" w14:textId="1BFE0AB9" w:rsidR="00FE77D6" w:rsidRDefault="00FE77D6" w:rsidP="00FD26B2">
            <w:pPr>
              <w:pStyle w:val="SteckbriefTablinks"/>
              <w:framePr w:hSpace="0" w:wrap="auto" w:vAnchor="margin" w:hAnchor="text" w:yAlign="inline"/>
              <w:jc w:val="right"/>
              <w:rPr>
                <w:color w:val="000000"/>
              </w:rPr>
            </w:pPr>
            <w:r w:rsidRPr="00F371D6">
              <w:rPr>
                <w:color w:val="000000"/>
              </w:rPr>
              <w:t>EUR</w:t>
            </w:r>
          </w:p>
        </w:tc>
      </w:tr>
      <w:tr w:rsidR="00FD26B2" w14:paraId="7AA3CD9D" w14:textId="77777777" w:rsidTr="00CC1E05">
        <w:trPr>
          <w:trHeight w:val="618"/>
        </w:trPr>
        <w:tc>
          <w:tcPr>
            <w:tcW w:w="1176" w:type="pct"/>
            <w:vMerge/>
            <w:tcBorders>
              <w:top w:val="nil"/>
              <w:left w:val="nil"/>
              <w:bottom w:val="single" w:sz="4" w:space="0" w:color="237DC8"/>
              <w:right w:val="nil"/>
            </w:tcBorders>
            <w:shd w:val="clear" w:color="auto" w:fill="BADAF6"/>
          </w:tcPr>
          <w:p w14:paraId="77E6490E" w14:textId="77777777" w:rsidR="00FD26B2" w:rsidRPr="008B396F" w:rsidRDefault="00FD26B2" w:rsidP="0093229A">
            <w:pPr>
              <w:pStyle w:val="SteckbriefTablinksfett"/>
            </w:pPr>
          </w:p>
        </w:tc>
        <w:tc>
          <w:tcPr>
            <w:tcW w:w="2541" w:type="pct"/>
            <w:gridSpan w:val="3"/>
            <w:tcBorders>
              <w:top w:val="double" w:sz="4" w:space="0" w:color="237DC8"/>
              <w:left w:val="nil"/>
              <w:bottom w:val="single" w:sz="4" w:space="0" w:color="237DC8"/>
              <w:right w:val="single" w:sz="4" w:space="0" w:color="237DC8"/>
            </w:tcBorders>
          </w:tcPr>
          <w:p w14:paraId="588D8676" w14:textId="4B2EB5EF" w:rsidR="00FD26B2" w:rsidRPr="00E91C90" w:rsidRDefault="00FD26B2" w:rsidP="0093229A">
            <w:pPr>
              <w:pStyle w:val="SteckbriefTablinksfett"/>
            </w:pPr>
            <w:r w:rsidRPr="00E91C90">
              <w:t xml:space="preserve">Gesamtausgaben </w:t>
            </w:r>
            <w:r w:rsidR="008F438D" w:rsidRPr="00E91C90">
              <w:rPr>
                <w:b w:val="0"/>
                <w:bCs/>
              </w:rPr>
              <w:t>(mit Umsatzsteuer)</w:t>
            </w:r>
          </w:p>
        </w:tc>
        <w:tc>
          <w:tcPr>
            <w:tcW w:w="1025" w:type="pct"/>
            <w:tcBorders>
              <w:top w:val="double" w:sz="4" w:space="0" w:color="237DC8"/>
              <w:left w:val="single" w:sz="4" w:space="0" w:color="237DC8"/>
              <w:bottom w:val="single" w:sz="4" w:space="0" w:color="237DC8"/>
              <w:right w:val="nil"/>
            </w:tcBorders>
          </w:tcPr>
          <w:p w14:paraId="7D3FB5CA" w14:textId="77777777" w:rsidR="00FD26B2" w:rsidRDefault="00FD26B2" w:rsidP="0093229A">
            <w:pPr>
              <w:pStyle w:val="SteckbriefTablinksfett"/>
              <w:jc w:val="right"/>
            </w:pPr>
          </w:p>
        </w:tc>
        <w:tc>
          <w:tcPr>
            <w:tcW w:w="258" w:type="pct"/>
            <w:tcBorders>
              <w:top w:val="double" w:sz="4" w:space="0" w:color="237DC8"/>
              <w:left w:val="nil"/>
              <w:bottom w:val="single" w:sz="4" w:space="0" w:color="237DC8"/>
              <w:right w:val="nil"/>
            </w:tcBorders>
          </w:tcPr>
          <w:p w14:paraId="486C37C1" w14:textId="1D0E0E94" w:rsidR="00FD26B2" w:rsidRDefault="00FD26B2" w:rsidP="0093229A">
            <w:pPr>
              <w:pStyle w:val="SteckbriefTablinksfett"/>
              <w:jc w:val="right"/>
            </w:pPr>
            <w:r>
              <w:t>EUR</w:t>
            </w:r>
          </w:p>
        </w:tc>
      </w:tr>
    </w:tbl>
    <w:p w14:paraId="782BAB74" w14:textId="77777777" w:rsidR="00C23E47" w:rsidRDefault="00C23E47">
      <w:pPr>
        <w:tabs>
          <w:tab w:val="clear" w:pos="8505"/>
        </w:tabs>
        <w:spacing w:before="0" w:after="0" w:line="240" w:lineRule="auto"/>
        <w:jc w:val="left"/>
        <w:rPr>
          <w:rFonts w:ascii="Calibri" w:hAnsi="Calibri"/>
          <w:b/>
          <w:noProof/>
          <w:sz w:val="28"/>
          <w:szCs w:val="20"/>
        </w:rPr>
      </w:pPr>
      <w:r>
        <w:br w:type="page"/>
      </w:r>
    </w:p>
    <w:p w14:paraId="2E1187C1" w14:textId="5F7FDCE6" w:rsidR="00DB76E4" w:rsidRDefault="00DB76E4" w:rsidP="00B41989">
      <w:pPr>
        <w:pStyle w:val="berschrift4"/>
      </w:pPr>
      <w:r w:rsidRPr="00D94384">
        <w:lastRenderedPageBreak/>
        <w:t xml:space="preserve">Projektauswahlkriterien </w:t>
      </w:r>
      <w:r w:rsidR="00BA3AAB" w:rsidRPr="00D94384">
        <w:t xml:space="preserve">und Förderbedingungen </w:t>
      </w:r>
      <w:r w:rsidR="00587348" w:rsidRPr="00D94384">
        <w:br/>
      </w:r>
      <w:r w:rsidRPr="00D94384">
        <w:t>der LAG Kooperationsraum Aller-Leine-Tal</w:t>
      </w:r>
    </w:p>
    <w:p w14:paraId="597B3E69" w14:textId="07DA9A4B" w:rsidR="008F2985" w:rsidRPr="00781C67" w:rsidRDefault="008F2985" w:rsidP="009A2DBE">
      <w:pPr>
        <w:pStyle w:val="Tablinks"/>
        <w:rPr>
          <w:rFonts w:cs="Arial"/>
          <w:b/>
          <w:iCs w:val="0"/>
          <w:lang w:eastAsia="de-DE"/>
        </w:rPr>
      </w:pPr>
      <w:r w:rsidRPr="00781C67">
        <w:t xml:space="preserve">Das Regionalmanagement erstellt mit Ihren Hinweisen die Bewertung und </w:t>
      </w:r>
      <w:r w:rsidR="000204F8">
        <w:t>stimmt diese</w:t>
      </w:r>
      <w:r w:rsidRPr="00781C67">
        <w:t xml:space="preserve"> mit Ihnen </w:t>
      </w:r>
      <w:r w:rsidR="000204F8">
        <w:t>ab</w:t>
      </w:r>
      <w:r w:rsidRPr="00781C67">
        <w:t>.</w:t>
      </w:r>
      <w:r w:rsidRPr="00781C67">
        <w:rPr>
          <w:rFonts w:cs="Arial"/>
          <w:b/>
          <w:iCs w:val="0"/>
          <w:lang w:eastAsia="de-DE"/>
        </w:rPr>
        <w:t xml:space="preserve"> </w:t>
      </w:r>
    </w:p>
    <w:p w14:paraId="12A18515" w14:textId="51966000" w:rsidR="008F2985" w:rsidRDefault="008F2985" w:rsidP="009A2DBE">
      <w:pPr>
        <w:pStyle w:val="Abstan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Pr="00781C67">
        <w:rPr>
          <w:b/>
          <w:sz w:val="20"/>
          <w:szCs w:val="20"/>
        </w:rPr>
        <w:t xml:space="preserve">Bitte füllen Sie </w:t>
      </w:r>
      <w:r>
        <w:rPr>
          <w:b/>
          <w:sz w:val="20"/>
          <w:szCs w:val="20"/>
        </w:rPr>
        <w:t xml:space="preserve">den </w:t>
      </w:r>
      <w:r w:rsidRPr="00781C67">
        <w:rPr>
          <w:b/>
          <w:sz w:val="20"/>
          <w:szCs w:val="20"/>
        </w:rPr>
        <w:t xml:space="preserve">Bewertungsbogen (stichwortartig) aus. </w:t>
      </w:r>
      <w:r w:rsidR="00B91D2F">
        <w:rPr>
          <w:b/>
          <w:sz w:val="20"/>
          <w:szCs w:val="20"/>
        </w:rPr>
        <w:t xml:space="preserve">– </w:t>
      </w:r>
    </w:p>
    <w:p w14:paraId="38FAE139" w14:textId="77777777" w:rsidR="00F96312" w:rsidRPr="00F96312" w:rsidRDefault="00F96312" w:rsidP="00F96312">
      <w:pPr>
        <w:pStyle w:val="Abstand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5"/>
        <w:gridCol w:w="977"/>
        <w:gridCol w:w="1571"/>
        <w:gridCol w:w="1642"/>
        <w:gridCol w:w="906"/>
        <w:gridCol w:w="2307"/>
      </w:tblGrid>
      <w:tr w:rsidR="00B40969" w:rsidRPr="00E51FE4" w14:paraId="7BD10D67" w14:textId="77777777" w:rsidTr="00CC1E05">
        <w:trPr>
          <w:trHeight w:val="363"/>
        </w:trPr>
        <w:tc>
          <w:tcPr>
            <w:tcW w:w="5000" w:type="pct"/>
            <w:gridSpan w:val="6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  <w:shd w:val="clear" w:color="auto" w:fill="BADAF6"/>
            <w:vAlign w:val="center"/>
          </w:tcPr>
          <w:p w14:paraId="69C669AD" w14:textId="77777777" w:rsidR="00B40969" w:rsidRPr="00E51FE4" w:rsidRDefault="00B40969" w:rsidP="0001056F">
            <w:pPr>
              <w:pStyle w:val="SteckbriefTablinksfett"/>
            </w:pPr>
            <w:r>
              <w:t>Kriterien zur</w:t>
            </w:r>
            <w:r w:rsidRPr="00516379">
              <w:t xml:space="preserve"> </w:t>
            </w:r>
            <w:r>
              <w:t>Überprüfung des Grads der Zielerreichung</w:t>
            </w:r>
          </w:p>
        </w:tc>
      </w:tr>
      <w:tr w:rsidR="00D73FA6" w:rsidRPr="00E51FE4" w14:paraId="19AF284C" w14:textId="77777777" w:rsidTr="00CC1E05">
        <w:trPr>
          <w:trHeight w:val="362"/>
        </w:trPr>
        <w:tc>
          <w:tcPr>
            <w:tcW w:w="1159" w:type="pct"/>
            <w:vMerge w:val="restart"/>
            <w:tcBorders>
              <w:top w:val="nil"/>
              <w:left w:val="nil"/>
              <w:right w:val="nil"/>
            </w:tcBorders>
            <w:shd w:val="clear" w:color="auto" w:fill="BADAF6"/>
          </w:tcPr>
          <w:p w14:paraId="5BC1E73A" w14:textId="77777777" w:rsidR="00E42CFB" w:rsidRDefault="00E42CFB" w:rsidP="00E42CFB">
            <w:pPr>
              <w:pStyle w:val="SteckbriefTablinksfett"/>
            </w:pPr>
            <w:r>
              <w:t>REK-</w:t>
            </w:r>
            <w:r w:rsidRPr="00E51FE4">
              <w:t>Entwicklungsziele</w:t>
            </w:r>
          </w:p>
          <w:p w14:paraId="6C2FA5B8" w14:textId="02844274" w:rsidR="00D73FA6" w:rsidRPr="00E51FE4" w:rsidRDefault="00E42CFB" w:rsidP="00E42CFB">
            <w:pPr>
              <w:pStyle w:val="SteckbriefTablinks"/>
              <w:framePr w:wrap="around"/>
            </w:pPr>
            <w:r w:rsidRPr="00E42CFB">
              <w:t>Das Projekt muss mindestens einem Entwicklungsziel des REK dienen</w:t>
            </w:r>
            <w:r w:rsidR="00CF5669">
              <w:t xml:space="preserve"> (siehe Kap. </w:t>
            </w:r>
            <w:r w:rsidR="00710E42">
              <w:t>6.1)</w:t>
            </w:r>
            <w:r w:rsidRPr="00E42CFB">
              <w:t>.</w:t>
            </w: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7AF56AA4" w14:textId="77777777" w:rsidR="00D73FA6" w:rsidRPr="00B50D30" w:rsidRDefault="00D73FA6" w:rsidP="0001056F">
            <w:pPr>
              <w:pStyle w:val="SteckbriefTablinksfett"/>
            </w:pPr>
            <w:r w:rsidRPr="00B50D30">
              <w:t>Entwicklungsziel</w:t>
            </w: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5CCBDD6F" w14:textId="15A096BE" w:rsidR="00D73FA6" w:rsidRPr="00B50D30" w:rsidRDefault="00D73FA6" w:rsidP="0001056F">
            <w:pPr>
              <w:pStyle w:val="SteckbriefTablinksfett"/>
            </w:pPr>
            <w:r w:rsidRPr="00B50D30">
              <w:t>Indikator</w:t>
            </w: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13FADAF8" w14:textId="77777777" w:rsidR="00D73FA6" w:rsidRPr="00572149" w:rsidRDefault="00D73FA6" w:rsidP="0001056F">
            <w:pPr>
              <w:pStyle w:val="SteckbriefTablinksfett"/>
            </w:pPr>
            <w:r w:rsidRPr="00572149">
              <w:t>Beitrag des Pro</w:t>
            </w:r>
            <w:r>
              <w:t>jektes</w:t>
            </w:r>
          </w:p>
        </w:tc>
      </w:tr>
      <w:tr w:rsidR="00D73FA6" w:rsidRPr="00E51FE4" w14:paraId="6EF3223E" w14:textId="77777777" w:rsidTr="00CC1E05">
        <w:trPr>
          <w:trHeight w:val="362"/>
        </w:trPr>
        <w:tc>
          <w:tcPr>
            <w:tcW w:w="1159" w:type="pct"/>
            <w:vMerge/>
            <w:tcBorders>
              <w:left w:val="nil"/>
              <w:right w:val="nil"/>
            </w:tcBorders>
            <w:shd w:val="clear" w:color="auto" w:fill="BADAF6"/>
          </w:tcPr>
          <w:p w14:paraId="6FA9BB08" w14:textId="77777777" w:rsidR="00D73FA6" w:rsidRPr="00E51FE4" w:rsidRDefault="00D73FA6">
            <w:pPr>
              <w:pStyle w:val="Tablinksfett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5D79106D" w14:textId="77777777" w:rsidR="00D73FA6" w:rsidRPr="00E51FE4" w:rsidRDefault="00D73FA6" w:rsidP="00B50D30">
            <w:pPr>
              <w:pStyle w:val="SteckbriefTablinks"/>
              <w:framePr w:wrap="around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7E1C4287" w14:textId="4A9DCEEC" w:rsidR="00D73FA6" w:rsidRPr="00E51FE4" w:rsidRDefault="00D73FA6" w:rsidP="00B50D30">
            <w:pPr>
              <w:pStyle w:val="SteckbriefTablinks"/>
              <w:framePr w:wrap="around"/>
            </w:pP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1D314030" w14:textId="7C5809EC" w:rsidR="00D73FA6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-1569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FA6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3FA6">
              <w:tab/>
            </w:r>
            <w:r w:rsidR="00D73FA6" w:rsidRPr="00C52B0D">
              <w:t>Leistet einen Beitrag</w:t>
            </w:r>
          </w:p>
          <w:p w14:paraId="057830C1" w14:textId="125AC28B" w:rsidR="00D73FA6" w:rsidRPr="00572149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3370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FA6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3FA6">
              <w:tab/>
            </w:r>
            <w:r w:rsidR="00D73FA6" w:rsidRPr="00C52B0D">
              <w:t xml:space="preserve">Leistet einen Beitrag </w:t>
            </w:r>
            <w:r w:rsidR="00D73FA6">
              <w:br/>
            </w:r>
            <w:r w:rsidR="00D73FA6">
              <w:tab/>
            </w:r>
            <w:r w:rsidR="00D73FA6" w:rsidRPr="00C52B0D">
              <w:t>im besonderen Maße</w:t>
            </w:r>
          </w:p>
        </w:tc>
      </w:tr>
      <w:tr w:rsidR="00D73FA6" w:rsidRPr="00E51FE4" w14:paraId="33717193" w14:textId="77777777" w:rsidTr="00CC1E05">
        <w:trPr>
          <w:trHeight w:val="349"/>
        </w:trPr>
        <w:tc>
          <w:tcPr>
            <w:tcW w:w="1159" w:type="pct"/>
            <w:vMerge/>
            <w:tcBorders>
              <w:left w:val="nil"/>
              <w:bottom w:val="single" w:sz="6" w:space="0" w:color="5A96D7"/>
              <w:right w:val="nil"/>
            </w:tcBorders>
            <w:shd w:val="clear" w:color="auto" w:fill="BADAF6"/>
          </w:tcPr>
          <w:p w14:paraId="0075A554" w14:textId="77777777" w:rsidR="00D73FA6" w:rsidRPr="00E51FE4" w:rsidRDefault="00D73FA6">
            <w:pPr>
              <w:pStyle w:val="Tablinksfett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3C544448" w14:textId="77777777" w:rsidR="00D73FA6" w:rsidRPr="00E51FE4" w:rsidRDefault="00D73FA6" w:rsidP="00B50D30">
            <w:pPr>
              <w:pStyle w:val="SteckbriefTablinks"/>
              <w:framePr w:wrap="around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721BA36" w14:textId="77777777" w:rsidR="00D73FA6" w:rsidRPr="00E51FE4" w:rsidRDefault="00D73FA6" w:rsidP="00B50D30">
            <w:pPr>
              <w:pStyle w:val="SteckbriefTablinks"/>
              <w:framePr w:wrap="around"/>
            </w:pP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73F177EA" w14:textId="682CFF76" w:rsidR="00D73FA6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-111481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FA6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3FA6">
              <w:tab/>
            </w:r>
            <w:r w:rsidR="00D73FA6" w:rsidRPr="00C52B0D">
              <w:t>Leistet einen Beitrag</w:t>
            </w:r>
          </w:p>
          <w:p w14:paraId="11924518" w14:textId="7FAF4AFE" w:rsidR="00D73FA6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-43544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FA6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3FA6">
              <w:tab/>
            </w:r>
            <w:r w:rsidR="00D73FA6" w:rsidRPr="00C52B0D">
              <w:t xml:space="preserve">Leistet einen Beitrag </w:t>
            </w:r>
            <w:r w:rsidR="00D73FA6">
              <w:br/>
            </w:r>
            <w:r w:rsidR="00D73FA6">
              <w:tab/>
            </w:r>
            <w:r w:rsidR="00D73FA6" w:rsidRPr="00C52B0D">
              <w:t>im besonderen Maße</w:t>
            </w:r>
          </w:p>
        </w:tc>
      </w:tr>
      <w:tr w:rsidR="000C180E" w:rsidRPr="00E51FE4" w14:paraId="56A3EC24" w14:textId="77777777" w:rsidTr="00CC1E05">
        <w:tc>
          <w:tcPr>
            <w:tcW w:w="1159" w:type="pct"/>
            <w:vMerge w:val="restart"/>
            <w:tcBorders>
              <w:top w:val="single" w:sz="6" w:space="0" w:color="5A96D7"/>
              <w:left w:val="nil"/>
              <w:right w:val="nil"/>
            </w:tcBorders>
            <w:shd w:val="clear" w:color="auto" w:fill="BADAF6"/>
          </w:tcPr>
          <w:p w14:paraId="0842176B" w14:textId="77777777" w:rsidR="00B40969" w:rsidRDefault="003D2E7A" w:rsidP="0001056F">
            <w:pPr>
              <w:pStyle w:val="SteckbriefTablinksfett"/>
            </w:pPr>
            <w:r>
              <w:t>REK-</w:t>
            </w:r>
            <w:r w:rsidR="00B40969">
              <w:t>Handlungsfeld</w:t>
            </w:r>
            <w:r>
              <w:t>ziele</w:t>
            </w:r>
          </w:p>
          <w:p w14:paraId="221EF5A9" w14:textId="7FB13FBE" w:rsidR="006C0B62" w:rsidRPr="00E51FE4" w:rsidRDefault="006C0B62" w:rsidP="006C0B62">
            <w:pPr>
              <w:pStyle w:val="SteckbriefTablinks"/>
              <w:framePr w:wrap="around"/>
            </w:pPr>
            <w:r w:rsidRPr="00E42CFB">
              <w:t xml:space="preserve">Das Projekt muss mindestens einem </w:t>
            </w:r>
            <w:r w:rsidR="003429A9">
              <w:t>Handlungsfeld</w:t>
            </w:r>
            <w:r w:rsidRPr="00E42CFB">
              <w:t>ziel des REK dienen</w:t>
            </w:r>
            <w:r>
              <w:t xml:space="preserve"> (siehe Kap. 6.</w:t>
            </w:r>
            <w:r w:rsidR="00B50D30">
              <w:t>2</w:t>
            </w:r>
            <w:r>
              <w:t>)</w:t>
            </w:r>
            <w:r w:rsidRPr="00E42CFB">
              <w:t>.</w:t>
            </w: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18C32565" w14:textId="5556027C" w:rsidR="00B40969" w:rsidRPr="00E51FE4" w:rsidRDefault="00B40969" w:rsidP="0001056F">
            <w:pPr>
              <w:pStyle w:val="SteckbriefTablinksfett"/>
            </w:pPr>
            <w:r>
              <w:t>Handlungsfeld</w:t>
            </w:r>
            <w:r w:rsidR="003429A9">
              <w:t>z</w:t>
            </w:r>
            <w:r>
              <w:t>iel</w:t>
            </w: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368556E3" w14:textId="18263CE1" w:rsidR="00B40969" w:rsidRPr="00E51FE4" w:rsidRDefault="003E1304" w:rsidP="0001056F">
            <w:pPr>
              <w:pStyle w:val="SteckbriefTablinksfett"/>
            </w:pPr>
            <w:r>
              <w:t>Indikator</w:t>
            </w: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34630AD9" w14:textId="77777777" w:rsidR="00B40969" w:rsidRPr="00572149" w:rsidRDefault="00B40969" w:rsidP="0001056F">
            <w:pPr>
              <w:pStyle w:val="SteckbriefTablinksfett"/>
              <w:rPr>
                <w:sz w:val="22"/>
              </w:rPr>
            </w:pPr>
            <w:r w:rsidRPr="00572149">
              <w:t>Beitrag des Pro</w:t>
            </w:r>
            <w:r>
              <w:t>jektes</w:t>
            </w:r>
          </w:p>
        </w:tc>
      </w:tr>
      <w:tr w:rsidR="002C306F" w:rsidRPr="00E51FE4" w14:paraId="1CD23A96" w14:textId="77777777" w:rsidTr="00CC1E05">
        <w:tc>
          <w:tcPr>
            <w:tcW w:w="1159" w:type="pct"/>
            <w:vMerge/>
            <w:tcBorders>
              <w:left w:val="nil"/>
              <w:right w:val="nil"/>
            </w:tcBorders>
            <w:shd w:val="clear" w:color="auto" w:fill="BADAF6"/>
          </w:tcPr>
          <w:p w14:paraId="69A6FB97" w14:textId="77777777" w:rsidR="00B40969" w:rsidRPr="00E51FE4" w:rsidRDefault="00B40969">
            <w:pPr>
              <w:pStyle w:val="Tablinks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60EB9E1" w14:textId="77777777" w:rsidR="00B40969" w:rsidRPr="00E51FE4" w:rsidRDefault="00B40969" w:rsidP="00B50D30">
            <w:pPr>
              <w:pStyle w:val="SteckbriefTablinks"/>
              <w:framePr w:wrap="around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BD78C04" w14:textId="77777777" w:rsidR="00B40969" w:rsidRPr="00E51FE4" w:rsidRDefault="00B40969" w:rsidP="00B50D30">
            <w:pPr>
              <w:pStyle w:val="SteckbriefTablinks"/>
              <w:framePr w:wrap="around"/>
            </w:pP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272347E0" w14:textId="73ED8F2D" w:rsidR="00B40969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64424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CF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ab/>
            </w:r>
            <w:r w:rsidR="00B40969" w:rsidRPr="00C52B0D">
              <w:t>Leistet einen Beitrag</w:t>
            </w:r>
          </w:p>
          <w:p w14:paraId="0F892EB9" w14:textId="40E05AA6" w:rsidR="00B40969" w:rsidRPr="00E51FE4" w:rsidRDefault="00B90F81">
            <w:pPr>
              <w:pStyle w:val="Tablinks"/>
              <w:tabs>
                <w:tab w:val="left" w:pos="355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170914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CF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ab/>
              <w:t xml:space="preserve"> </w:t>
            </w:r>
            <w:r w:rsidR="00B40969" w:rsidRPr="00C52B0D">
              <w:t>Leistet einen Beitrag</w:t>
            </w:r>
            <w:r w:rsidR="00B40969">
              <w:br/>
            </w:r>
            <w:r w:rsidR="00B40969">
              <w:tab/>
            </w:r>
            <w:r w:rsidR="00B40969" w:rsidRPr="00C52B0D">
              <w:t>im besonderen Maße</w:t>
            </w:r>
          </w:p>
        </w:tc>
      </w:tr>
      <w:tr w:rsidR="000C180E" w:rsidRPr="00E51FE4" w14:paraId="53765503" w14:textId="77777777" w:rsidTr="00CC1E05">
        <w:tc>
          <w:tcPr>
            <w:tcW w:w="1159" w:type="pct"/>
            <w:vMerge/>
            <w:tcBorders>
              <w:left w:val="nil"/>
              <w:bottom w:val="single" w:sz="6" w:space="0" w:color="5A96D7"/>
              <w:right w:val="nil"/>
            </w:tcBorders>
            <w:shd w:val="clear" w:color="auto" w:fill="BADAF6"/>
          </w:tcPr>
          <w:p w14:paraId="481E5BFE" w14:textId="77777777" w:rsidR="00B40969" w:rsidRPr="00E51FE4" w:rsidRDefault="00B40969">
            <w:pPr>
              <w:pStyle w:val="Tablinks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FBBEE66" w14:textId="77777777" w:rsidR="00B40969" w:rsidRPr="00E51FE4" w:rsidRDefault="00B40969" w:rsidP="00B50D30">
            <w:pPr>
              <w:pStyle w:val="SteckbriefTablinks"/>
              <w:framePr w:wrap="around"/>
            </w:pPr>
          </w:p>
        </w:tc>
        <w:tc>
          <w:tcPr>
            <w:tcW w:w="1322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0BA36748" w14:textId="77777777" w:rsidR="00B40969" w:rsidRPr="00E51FE4" w:rsidRDefault="00B40969" w:rsidP="00B50D30">
            <w:pPr>
              <w:pStyle w:val="SteckbriefTablinks"/>
              <w:framePr w:wrap="around"/>
            </w:pPr>
          </w:p>
        </w:tc>
        <w:tc>
          <w:tcPr>
            <w:tcW w:w="1197" w:type="pct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16BDF453" w14:textId="79DB72BC" w:rsidR="00B40969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-93597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CF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ab/>
            </w:r>
            <w:r w:rsidR="00B40969" w:rsidRPr="00C52B0D">
              <w:t>Leistet einen Beitrag</w:t>
            </w:r>
          </w:p>
          <w:p w14:paraId="1052CC5A" w14:textId="050D3639" w:rsidR="00B40969" w:rsidRPr="00C52B0D" w:rsidRDefault="00B90F81">
            <w:pPr>
              <w:pStyle w:val="Tablinks"/>
              <w:tabs>
                <w:tab w:val="left" w:pos="388"/>
              </w:tabs>
            </w:pPr>
            <w:sdt>
              <w:sdtPr>
                <w:rPr>
                  <w:rFonts w:ascii="MS Gothic" w:eastAsia="MS Gothic" w:hAnsi="MS Gothic" w:hint="eastAsia"/>
                </w:rPr>
                <w:id w:val="20677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CF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ab/>
            </w:r>
            <w:r w:rsidR="00B40969" w:rsidRPr="00C52B0D">
              <w:t xml:space="preserve">Leistet einen Beitrag </w:t>
            </w:r>
            <w:r w:rsidR="00B40969">
              <w:br/>
            </w:r>
            <w:r w:rsidR="00B40969">
              <w:tab/>
            </w:r>
            <w:r w:rsidR="00B40969" w:rsidRPr="00C52B0D">
              <w:t>im besonderen Maße</w:t>
            </w:r>
          </w:p>
        </w:tc>
      </w:tr>
      <w:tr w:rsidR="00D72BBF" w:rsidRPr="00E51FE4" w14:paraId="35B6E13F" w14:textId="77777777" w:rsidTr="00CC1E05">
        <w:tc>
          <w:tcPr>
            <w:tcW w:w="1159" w:type="pct"/>
            <w:tcBorders>
              <w:left w:val="nil"/>
              <w:bottom w:val="single" w:sz="6" w:space="0" w:color="5A96D7"/>
              <w:right w:val="nil"/>
            </w:tcBorders>
            <w:shd w:val="clear" w:color="auto" w:fill="BADAF6"/>
          </w:tcPr>
          <w:p w14:paraId="49B881F8" w14:textId="59F01F8B" w:rsidR="00D72BBF" w:rsidRPr="00E51FE4" w:rsidRDefault="00D72BBF" w:rsidP="00555DF2">
            <w:pPr>
              <w:pStyle w:val="SteckbriefTablinksfett"/>
            </w:pPr>
            <w:r w:rsidRPr="00555DF2">
              <w:t>REK-</w:t>
            </w:r>
            <w:r w:rsidRPr="00D72BBF">
              <w:rPr>
                <w:bCs/>
              </w:rPr>
              <w:t>Fördertatbestand</w:t>
            </w:r>
            <w:r>
              <w:t xml:space="preserve"> </w:t>
            </w:r>
            <w:r w:rsidRPr="00555DF2">
              <w:rPr>
                <w:b w:val="0"/>
              </w:rPr>
              <w:t>(siehe Kap. 10)</w:t>
            </w:r>
          </w:p>
        </w:tc>
        <w:tc>
          <w:tcPr>
            <w:tcW w:w="3841" w:type="pct"/>
            <w:gridSpan w:val="5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2D9484C9" w14:textId="77777777" w:rsidR="00D72BBF" w:rsidRPr="00C52B0D" w:rsidRDefault="00D72BBF" w:rsidP="00B50D30">
            <w:pPr>
              <w:pStyle w:val="SteckbriefTablinks"/>
              <w:framePr w:wrap="around"/>
            </w:pPr>
          </w:p>
        </w:tc>
      </w:tr>
      <w:tr w:rsidR="00B40969" w:rsidRPr="00E51FE4" w14:paraId="393BA685" w14:textId="77777777" w:rsidTr="00CC1E05">
        <w:tc>
          <w:tcPr>
            <w:tcW w:w="5000" w:type="pct"/>
            <w:gridSpan w:val="6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  <w:shd w:val="clear" w:color="auto" w:fill="BADAF6"/>
          </w:tcPr>
          <w:p w14:paraId="7DA83664" w14:textId="77777777" w:rsidR="00B40969" w:rsidRPr="00E51FE4" w:rsidRDefault="00B40969" w:rsidP="0001056F">
            <w:pPr>
              <w:pStyle w:val="SteckbriefTablinksfett"/>
            </w:pPr>
            <w:r>
              <w:t>Qualitätskriterien</w:t>
            </w:r>
          </w:p>
        </w:tc>
      </w:tr>
      <w:tr w:rsidR="00B40969" w:rsidRPr="00E51FE4" w14:paraId="6164A690" w14:textId="77777777" w:rsidTr="00CC1E05">
        <w:trPr>
          <w:trHeight w:val="1278"/>
        </w:trPr>
        <w:tc>
          <w:tcPr>
            <w:tcW w:w="1666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0701076" w14:textId="73FD1E38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-195986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CF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 xml:space="preserve">  </w:t>
            </w:r>
            <w:r w:rsidR="00B40969" w:rsidRPr="00E51FE4">
              <w:t>Innovation</w:t>
            </w:r>
            <w:r w:rsidR="00B40969">
              <w:t xml:space="preserve"> </w:t>
            </w:r>
          </w:p>
          <w:p w14:paraId="26345809" w14:textId="0C73ECBC" w:rsidR="00B40969" w:rsidRPr="00E51FE4" w:rsidRDefault="00B40969">
            <w:pPr>
              <w:pStyle w:val="Tablinks"/>
            </w:pPr>
            <w:r>
              <w:t>Das Projekt hat für das Aller-Leine-Tal einen innovativen Charakter, der durch neue Inhalte, neuartige Vor</w:t>
            </w:r>
            <w:r w:rsidR="00CC1E05">
              <w:t>-</w:t>
            </w:r>
            <w:r w:rsidR="00CC1E05">
              <w:br/>
            </w:r>
            <w:proofErr w:type="spellStart"/>
            <w:r>
              <w:t>gehensweisen</w:t>
            </w:r>
            <w:proofErr w:type="spellEnd"/>
            <w:r>
              <w:t xml:space="preserve"> oder neue regions</w:t>
            </w:r>
            <w:r w:rsidR="00CC1E05">
              <w:t>-</w:t>
            </w:r>
            <w:r>
              <w:t xml:space="preserve">spezifische Verknüpfungen von </w:t>
            </w:r>
            <w:r w:rsidR="00FC57B5">
              <w:br/>
            </w:r>
            <w:r>
              <w:t xml:space="preserve">Themenbereichen begründet ist. </w:t>
            </w:r>
          </w:p>
        </w:tc>
        <w:tc>
          <w:tcPr>
            <w:tcW w:w="1667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41220A97" w14:textId="3244E388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206143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DF2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 xml:space="preserve">  </w:t>
            </w:r>
            <w:r w:rsidR="00B40969" w:rsidRPr="0045375E">
              <w:t>Nachhaltigkeit</w:t>
            </w:r>
            <w:r w:rsidR="007E3297">
              <w:t>/Klima</w:t>
            </w:r>
          </w:p>
          <w:p w14:paraId="51FD1AF8" w14:textId="7D9F6718" w:rsidR="00B40969" w:rsidRPr="0045375E" w:rsidRDefault="00B40969">
            <w:pPr>
              <w:pStyle w:val="Tablinks"/>
            </w:pPr>
            <w:r w:rsidRPr="00E51FE4">
              <w:t>Das Projekt berücksichtigt die Dimensionen der Nachhaltigkeit (Ökonomie, Ökologie, Soziales)</w:t>
            </w:r>
            <w:r w:rsidR="00D920BE">
              <w:t xml:space="preserve"> und </w:t>
            </w:r>
            <w:r w:rsidR="001832DF">
              <w:t>trägt zum Klimaschutz oder zur Klima</w:t>
            </w:r>
            <w:r w:rsidR="00FC57B5">
              <w:t>-</w:t>
            </w:r>
            <w:r w:rsidR="00FC57B5">
              <w:br/>
            </w:r>
            <w:proofErr w:type="spellStart"/>
            <w:r w:rsidR="001832DF">
              <w:t>folgenanpassung</w:t>
            </w:r>
            <w:proofErr w:type="spellEnd"/>
            <w:r w:rsidR="001832DF">
              <w:t xml:space="preserve"> bei</w:t>
            </w:r>
            <w:r w:rsidRPr="00E51FE4">
              <w:t>.</w:t>
            </w:r>
            <w:r>
              <w:t xml:space="preserve"> </w:t>
            </w:r>
          </w:p>
        </w:tc>
        <w:tc>
          <w:tcPr>
            <w:tcW w:w="1667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76008D4F" w14:textId="7BB08A60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70838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DF2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 w:rsidRPr="00E51FE4">
              <w:t xml:space="preserve"> </w:t>
            </w:r>
            <w:r w:rsidR="00B40969">
              <w:t xml:space="preserve"> Wertschöpfung</w:t>
            </w:r>
          </w:p>
          <w:p w14:paraId="0E39FB26" w14:textId="5A4CC811" w:rsidR="00B40969" w:rsidRPr="00E51FE4" w:rsidRDefault="00B40969">
            <w:pPr>
              <w:pStyle w:val="Tablinks"/>
            </w:pPr>
            <w:r>
              <w:t xml:space="preserve">Das Projekt erhält und schafft </w:t>
            </w:r>
            <w:r w:rsidR="00FC57B5">
              <w:br/>
            </w:r>
            <w:r>
              <w:t xml:space="preserve">Arbeitsplätze oder leistet einen </w:t>
            </w:r>
            <w:r w:rsidR="00FC57B5">
              <w:br/>
            </w:r>
            <w:r>
              <w:t>Beitrag zur Stärkung der Wett</w:t>
            </w:r>
            <w:r w:rsidR="00FC57B5">
              <w:t>-</w:t>
            </w:r>
            <w:r w:rsidR="00FC57B5">
              <w:br/>
            </w:r>
            <w:proofErr w:type="spellStart"/>
            <w:r>
              <w:t>bewerbsfähigkeit</w:t>
            </w:r>
            <w:proofErr w:type="spellEnd"/>
            <w:r>
              <w:t xml:space="preserve"> der Region.</w:t>
            </w:r>
          </w:p>
        </w:tc>
      </w:tr>
      <w:tr w:rsidR="00B40969" w:rsidRPr="00E51FE4" w14:paraId="1E8437EC" w14:textId="77777777" w:rsidTr="00CC1E05">
        <w:tc>
          <w:tcPr>
            <w:tcW w:w="1666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6D56C045" w14:textId="08097AFD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121655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DF2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 xml:space="preserve">  Eigeninitiative/Engagement</w:t>
            </w:r>
          </w:p>
          <w:p w14:paraId="341B0EBA" w14:textId="09A50FFE" w:rsidR="00B40969" w:rsidRDefault="00B40969">
            <w:pPr>
              <w:pStyle w:val="Tablinks"/>
            </w:pPr>
            <w:r>
              <w:t xml:space="preserve">Das Projekt hat gute Chancen der </w:t>
            </w:r>
            <w:r w:rsidR="00FC57B5">
              <w:br/>
            </w:r>
            <w:r>
              <w:t xml:space="preserve">Realisierung durch ein ausgeprägtes Interesse an der Umsetzung vor Ort, z. B. Projektentwicklung und -umsetzung durch eine (ehrenamtliche) </w:t>
            </w:r>
            <w:r w:rsidR="00887234">
              <w:br/>
            </w:r>
            <w:r>
              <w:t>Arbeitsgruppe oder Initiative.</w:t>
            </w:r>
          </w:p>
        </w:tc>
        <w:tc>
          <w:tcPr>
            <w:tcW w:w="1667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0D10D28F" w14:textId="22D8B104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87204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DF2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 xml:space="preserve">  Vernetzung/Kooperation</w:t>
            </w:r>
          </w:p>
          <w:p w14:paraId="596A7B62" w14:textId="25C22F37" w:rsidR="00B40969" w:rsidRDefault="00B40969">
            <w:pPr>
              <w:pStyle w:val="Tablinks"/>
            </w:pPr>
            <w:r>
              <w:t>Das Projekt fördert die Netzwerk</w:t>
            </w:r>
            <w:r w:rsidR="00887234">
              <w:t>-</w:t>
            </w:r>
            <w:r w:rsidR="00887234">
              <w:br/>
            </w:r>
            <w:proofErr w:type="spellStart"/>
            <w:r>
              <w:t>bildung</w:t>
            </w:r>
            <w:proofErr w:type="spellEnd"/>
            <w:r>
              <w:t xml:space="preserve"> bzw. Kooperation von Akteuren aus den Bereichen Kommune, Wirtschafts- und Sozialpartner und/oder Zivilgesellschaft.</w:t>
            </w:r>
          </w:p>
        </w:tc>
        <w:tc>
          <w:tcPr>
            <w:tcW w:w="1667" w:type="pct"/>
            <w:gridSpan w:val="2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650C4AB9" w14:textId="41E7560F" w:rsidR="00B40969" w:rsidRDefault="00B90F81" w:rsidP="0001056F">
            <w:pPr>
              <w:pStyle w:val="SteckbriefTablinksfett"/>
            </w:pPr>
            <w:sdt>
              <w:sdtPr>
                <w:rPr>
                  <w:rFonts w:ascii="MS Gothic" w:eastAsia="MS Gothic" w:hAnsi="MS Gothic" w:hint="eastAsia"/>
                </w:rPr>
                <w:id w:val="-16748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DF2" w:rsidRPr="00E23E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0969">
              <w:t xml:space="preserve">  Langfristige Tragfähigkeit</w:t>
            </w:r>
          </w:p>
          <w:p w14:paraId="239B792B" w14:textId="259A2461" w:rsidR="00B40969" w:rsidRDefault="00B40969">
            <w:pPr>
              <w:pStyle w:val="Tablinks"/>
            </w:pPr>
            <w:r w:rsidRPr="00E51FE4">
              <w:t xml:space="preserve">Das Projekt hat einen langfristigen Nutzen bzw. die Möglichkeit der </w:t>
            </w:r>
            <w:r w:rsidR="00887234">
              <w:br/>
            </w:r>
            <w:r w:rsidRPr="00E51FE4">
              <w:t>Weiterf</w:t>
            </w:r>
            <w:r>
              <w:t>ührung über die Dauer der LEADER</w:t>
            </w:r>
            <w:r w:rsidRPr="00E51FE4">
              <w:t>-Förderperiode hinaus. Es ist dabei langfristig finanziell von der Förderung übergeordneter staatlicher Institution</w:t>
            </w:r>
            <w:r>
              <w:t>en</w:t>
            </w:r>
            <w:r w:rsidRPr="00E51FE4">
              <w:t xml:space="preserve"> unabhängig.</w:t>
            </w:r>
          </w:p>
        </w:tc>
      </w:tr>
      <w:tr w:rsidR="00B40969" w:rsidRPr="00E51FE4" w14:paraId="39F11FFD" w14:textId="77777777" w:rsidTr="009863FB">
        <w:trPr>
          <w:trHeight w:val="1607"/>
        </w:trPr>
        <w:tc>
          <w:tcPr>
            <w:tcW w:w="5000" w:type="pct"/>
            <w:gridSpan w:val="6"/>
            <w:tcBorders>
              <w:top w:val="single" w:sz="6" w:space="0" w:color="5A96D7"/>
              <w:left w:val="nil"/>
              <w:bottom w:val="single" w:sz="6" w:space="0" w:color="5A96D7"/>
              <w:right w:val="nil"/>
            </w:tcBorders>
          </w:tcPr>
          <w:p w14:paraId="0DE91F3C" w14:textId="2460E588" w:rsidR="008B26A6" w:rsidRDefault="009863FB" w:rsidP="004A1115">
            <w:pPr>
              <w:pStyle w:val="SteckbriefTablinksfett"/>
            </w:pPr>
            <w:r>
              <w:t>Qualitätskriterien: z</w:t>
            </w:r>
            <w:r w:rsidR="00C567FB">
              <w:t xml:space="preserve">usammenfassende </w:t>
            </w:r>
            <w:r w:rsidR="00B40969">
              <w:t>Begründung</w:t>
            </w:r>
          </w:p>
          <w:p w14:paraId="51620F48" w14:textId="397EB149" w:rsidR="004A1115" w:rsidRPr="00873268" w:rsidRDefault="004A1115" w:rsidP="004A1115">
            <w:pPr>
              <w:pStyle w:val="SteckbriefTablinksfett"/>
            </w:pPr>
          </w:p>
        </w:tc>
      </w:tr>
    </w:tbl>
    <w:p w14:paraId="1505AFC6" w14:textId="77777777" w:rsidR="008D6C4B" w:rsidRDefault="008D6C4B">
      <w:pPr>
        <w:tabs>
          <w:tab w:val="clear" w:pos="8505"/>
        </w:tabs>
        <w:spacing w:before="0" w:after="0" w:line="240" w:lineRule="auto"/>
        <w:jc w:val="left"/>
        <w:rPr>
          <w:rFonts w:ascii="Calibri" w:hAnsi="Calibri"/>
          <w:sz w:val="20"/>
        </w:rPr>
      </w:pPr>
      <w:r>
        <w:rPr>
          <w:sz w:val="20"/>
        </w:rPr>
        <w:br w:type="page"/>
      </w:r>
    </w:p>
    <w:tbl>
      <w:tblPr>
        <w:tblW w:w="5000" w:type="pct"/>
        <w:tblBorders>
          <w:top w:val="single" w:sz="4" w:space="0" w:color="237DC8"/>
          <w:bottom w:val="single" w:sz="4" w:space="0" w:color="237DC8"/>
          <w:insideH w:val="single" w:sz="4" w:space="0" w:color="237DC8"/>
          <w:insideV w:val="single" w:sz="4" w:space="0" w:color="237DC8"/>
        </w:tblBorders>
        <w:tblLook w:val="04A0" w:firstRow="1" w:lastRow="0" w:firstColumn="1" w:lastColumn="0" w:noHBand="0" w:noVBand="1"/>
      </w:tblPr>
      <w:tblGrid>
        <w:gridCol w:w="4732"/>
        <w:gridCol w:w="2498"/>
        <w:gridCol w:w="1679"/>
        <w:gridCol w:w="729"/>
      </w:tblGrid>
      <w:tr w:rsidR="003C0F2A" w14:paraId="1F23BB07" w14:textId="77777777" w:rsidTr="00EE38BB">
        <w:tc>
          <w:tcPr>
            <w:tcW w:w="2455" w:type="pct"/>
            <w:shd w:val="clear" w:color="auto" w:fill="BADAF6"/>
          </w:tcPr>
          <w:p w14:paraId="6028AD8D" w14:textId="4848209C" w:rsidR="003C0F2A" w:rsidRPr="00A01DA3" w:rsidRDefault="003C0F2A" w:rsidP="00E3192B">
            <w:pPr>
              <w:pStyle w:val="Tablinks"/>
              <w:rPr>
                <w:b/>
              </w:rPr>
            </w:pPr>
            <w:r w:rsidRPr="00DF73B5">
              <w:rPr>
                <w:b/>
              </w:rPr>
              <w:lastRenderedPageBreak/>
              <w:t>LEADER-</w:t>
            </w:r>
            <w:r>
              <w:rPr>
                <w:b/>
              </w:rPr>
              <w:t xml:space="preserve">Fördersatz </w:t>
            </w:r>
            <w:r>
              <w:rPr>
                <w:b/>
              </w:rPr>
              <w:br/>
              <w:t>für kommunale Antragsteller</w:t>
            </w:r>
          </w:p>
        </w:tc>
        <w:tc>
          <w:tcPr>
            <w:tcW w:w="2545" w:type="pct"/>
            <w:gridSpan w:val="3"/>
            <w:shd w:val="clear" w:color="auto" w:fill="BADAF6"/>
          </w:tcPr>
          <w:p w14:paraId="1396E6DF" w14:textId="1217ED19" w:rsidR="003C0F2A" w:rsidRPr="00A01DA3" w:rsidRDefault="003C0F2A" w:rsidP="00E3192B">
            <w:pPr>
              <w:pStyle w:val="Tablinks"/>
              <w:rPr>
                <w:b/>
              </w:rPr>
            </w:pPr>
            <w:r w:rsidRPr="00DF73B5">
              <w:rPr>
                <w:b/>
              </w:rPr>
              <w:t>LEADER-</w:t>
            </w:r>
            <w:r>
              <w:rPr>
                <w:b/>
              </w:rPr>
              <w:t xml:space="preserve">Fördersatz </w:t>
            </w:r>
            <w:r>
              <w:rPr>
                <w:b/>
              </w:rPr>
              <w:br/>
              <w:t>für nicht-kommunale Antragsteller</w:t>
            </w:r>
          </w:p>
        </w:tc>
      </w:tr>
      <w:tr w:rsidR="003C0F2A" w14:paraId="577D0961" w14:textId="77777777" w:rsidTr="001B2BF6">
        <w:tc>
          <w:tcPr>
            <w:tcW w:w="2455" w:type="pct"/>
          </w:tcPr>
          <w:p w14:paraId="38CAAFFE" w14:textId="5C5252F6" w:rsidR="003C0F2A" w:rsidRPr="00A01DA3" w:rsidRDefault="00B90F81" w:rsidP="00E3192B">
            <w:pPr>
              <w:pStyle w:val="Tablinks"/>
              <w:ind w:left="251" w:hanging="251"/>
            </w:pPr>
            <w:sdt>
              <w:sdtPr>
                <w:id w:val="-73068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F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F2A">
              <w:t xml:space="preserve"> Regel-Fördersatz:</w:t>
            </w:r>
            <w:r w:rsidR="005E1A38">
              <w:t xml:space="preserve"> bis zu</w:t>
            </w:r>
            <w:r w:rsidR="003C0F2A">
              <w:t xml:space="preserve"> </w:t>
            </w:r>
            <w:r w:rsidR="00D86280">
              <w:t>65</w:t>
            </w:r>
            <w:r w:rsidR="003C0F2A">
              <w:t xml:space="preserve"> % der förderfähigen Ausgaben inkl. </w:t>
            </w:r>
            <w:r w:rsidR="008067D0">
              <w:t>Umsatzsteuer</w:t>
            </w:r>
            <w:r w:rsidR="003C0F2A">
              <w:t xml:space="preserve"> </w:t>
            </w:r>
          </w:p>
        </w:tc>
        <w:tc>
          <w:tcPr>
            <w:tcW w:w="2545" w:type="pct"/>
            <w:gridSpan w:val="3"/>
          </w:tcPr>
          <w:p w14:paraId="52CE82CE" w14:textId="64E8EEEC" w:rsidR="003C0F2A" w:rsidRPr="00A01DA3" w:rsidRDefault="00B90F81" w:rsidP="00E62961">
            <w:pPr>
              <w:pStyle w:val="Tablinks"/>
              <w:ind w:left="249" w:hanging="249"/>
            </w:pPr>
            <w:sdt>
              <w:sdtPr>
                <w:id w:val="122002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F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0F2A">
              <w:t xml:space="preserve"> </w:t>
            </w:r>
            <w:r w:rsidR="00DE1E01">
              <w:t>Regel-Fördersatz:</w:t>
            </w:r>
            <w:r w:rsidR="005E1A38">
              <w:t xml:space="preserve"> bis zu </w:t>
            </w:r>
            <w:r w:rsidR="00EB2D88">
              <w:t>75</w:t>
            </w:r>
            <w:r w:rsidR="003C0F2A">
              <w:t xml:space="preserve"> % der förderfähigen Ausgaben </w:t>
            </w:r>
            <w:r w:rsidR="003C0F2A" w:rsidRPr="00A22FD3">
              <w:rPr>
                <w:u w:val="single"/>
              </w:rPr>
              <w:t>ohne</w:t>
            </w:r>
            <w:r w:rsidR="003C0F2A">
              <w:t xml:space="preserve"> </w:t>
            </w:r>
            <w:r w:rsidR="008067D0">
              <w:t>Umsatzsteuer</w:t>
            </w:r>
          </w:p>
        </w:tc>
      </w:tr>
      <w:tr w:rsidR="003C0F2A" w14:paraId="311F0E6B" w14:textId="77777777" w:rsidTr="001B2BF6">
        <w:trPr>
          <w:trHeight w:val="432"/>
        </w:trPr>
        <w:tc>
          <w:tcPr>
            <w:tcW w:w="2455" w:type="pct"/>
          </w:tcPr>
          <w:p w14:paraId="5BECAD43" w14:textId="0026CB95" w:rsidR="003C0F2A" w:rsidRPr="00121313" w:rsidRDefault="00B90F81" w:rsidP="00E3192B">
            <w:pPr>
              <w:pStyle w:val="Tablinks"/>
              <w:ind w:left="251" w:hanging="251"/>
            </w:pPr>
            <w:sdt>
              <w:sdtPr>
                <w:rPr>
                  <w:color w:val="000000"/>
                </w:rPr>
                <w:id w:val="176040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51514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251514" w:rsidRPr="00121313">
              <w:rPr>
                <w:color w:val="000000"/>
              </w:rPr>
              <w:t xml:space="preserve"> </w:t>
            </w:r>
            <w:r w:rsidR="003C0F2A" w:rsidRPr="00121313">
              <w:t>Bonus-Fördersatz</w:t>
            </w:r>
            <w:r w:rsidR="00895A62" w:rsidRPr="00121313">
              <w:t xml:space="preserve"> (+15 %): </w:t>
            </w:r>
            <w:r w:rsidR="005E1A38">
              <w:t xml:space="preserve">bis zu </w:t>
            </w:r>
            <w:r w:rsidR="00895A62" w:rsidRPr="00121313">
              <w:t xml:space="preserve">80 % der förderfähigen Ausgaben inkl. </w:t>
            </w:r>
            <w:r w:rsidR="008067D0" w:rsidRPr="00121313">
              <w:t>Umsatzsteuer</w:t>
            </w:r>
          </w:p>
          <w:p w14:paraId="5C686EE6" w14:textId="77777777" w:rsidR="0011445C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</w:pPr>
            <w:sdt>
              <w:sdtPr>
                <w:rPr>
                  <w:color w:val="000000"/>
                </w:rPr>
                <w:id w:val="-74163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1445C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1445C" w:rsidRPr="00121313">
              <w:rPr>
                <w:color w:val="000000"/>
              </w:rPr>
              <w:t xml:space="preserve"> </w:t>
            </w:r>
            <w:r w:rsidR="0011445C" w:rsidRPr="00121313">
              <w:t>Gesamträumliches Projekt</w:t>
            </w:r>
          </w:p>
          <w:p w14:paraId="2D734A9E" w14:textId="77777777" w:rsidR="0011445C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</w:pPr>
            <w:sdt>
              <w:sdtPr>
                <w:rPr>
                  <w:color w:val="000000"/>
                </w:rPr>
                <w:id w:val="183934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1445C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1445C" w:rsidRPr="00121313">
              <w:rPr>
                <w:color w:val="000000"/>
              </w:rPr>
              <w:t xml:space="preserve"> </w:t>
            </w:r>
            <w:r w:rsidR="0011445C" w:rsidRPr="00121313">
              <w:t>Impuls-Projekt</w:t>
            </w:r>
          </w:p>
          <w:p w14:paraId="3B0259CE" w14:textId="77777777" w:rsidR="0011445C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  <w:rPr>
                <w:color w:val="000000"/>
              </w:rPr>
            </w:pPr>
            <w:sdt>
              <w:sdtPr>
                <w:rPr>
                  <w:color w:val="000000"/>
                </w:rPr>
                <w:id w:val="88128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1445C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1445C" w:rsidRPr="00121313">
              <w:rPr>
                <w:color w:val="000000"/>
              </w:rPr>
              <w:t xml:space="preserve"> </w:t>
            </w:r>
            <w:r w:rsidR="0011445C" w:rsidRPr="00121313">
              <w:t>Überregionales Kooperationsprojekt</w:t>
            </w:r>
          </w:p>
          <w:p w14:paraId="72DDA155" w14:textId="5CD6F622" w:rsidR="0011445C" w:rsidRPr="00121313" w:rsidRDefault="00121313" w:rsidP="00121313">
            <w:pPr>
              <w:pStyle w:val="Tablinks"/>
              <w:rPr>
                <w:i/>
                <w:iCs w:val="0"/>
              </w:rPr>
            </w:pPr>
            <w:r w:rsidRPr="00121313">
              <w:rPr>
                <w:i/>
                <w:iCs w:val="0"/>
              </w:rPr>
              <w:t>Entscheidung</w:t>
            </w:r>
            <w:r w:rsidR="00EB2D88" w:rsidRPr="00121313">
              <w:rPr>
                <w:i/>
                <w:iCs w:val="0"/>
              </w:rPr>
              <w:t xml:space="preserve"> </w:t>
            </w:r>
            <w:r w:rsidRPr="00121313">
              <w:rPr>
                <w:i/>
                <w:iCs w:val="0"/>
              </w:rPr>
              <w:t xml:space="preserve">über </w:t>
            </w:r>
            <w:r w:rsidR="00EB2D88" w:rsidRPr="00121313">
              <w:rPr>
                <w:i/>
                <w:iCs w:val="0"/>
              </w:rPr>
              <w:t>die Bonusförderung</w:t>
            </w:r>
            <w:r w:rsidRPr="00121313">
              <w:rPr>
                <w:i/>
                <w:iCs w:val="0"/>
              </w:rPr>
              <w:t xml:space="preserve"> durch LAG</w:t>
            </w:r>
          </w:p>
        </w:tc>
        <w:tc>
          <w:tcPr>
            <w:tcW w:w="2545" w:type="pct"/>
            <w:gridSpan w:val="3"/>
          </w:tcPr>
          <w:p w14:paraId="1AC8D10E" w14:textId="27B12BC2" w:rsidR="00E62961" w:rsidRPr="00121313" w:rsidRDefault="00B90F81" w:rsidP="00E62961">
            <w:pPr>
              <w:pStyle w:val="Tablinks"/>
              <w:ind w:left="251" w:hanging="251"/>
            </w:pPr>
            <w:sdt>
              <w:sdtPr>
                <w:rPr>
                  <w:color w:val="000000"/>
                </w:rPr>
                <w:id w:val="-13198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961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E62961" w:rsidRPr="00121313">
              <w:rPr>
                <w:color w:val="000000"/>
              </w:rPr>
              <w:t xml:space="preserve"> </w:t>
            </w:r>
            <w:r w:rsidR="00E62961" w:rsidRPr="00121313">
              <w:t xml:space="preserve">Bonus-Fördersatz (+5 %): </w:t>
            </w:r>
            <w:r w:rsidR="005E1A38">
              <w:t xml:space="preserve">bis zu </w:t>
            </w:r>
            <w:r w:rsidR="00E62961" w:rsidRPr="00121313">
              <w:t xml:space="preserve">80 % der förderfähigen Ausgaben </w:t>
            </w:r>
            <w:r w:rsidR="00736B02" w:rsidRPr="00121313">
              <w:rPr>
                <w:u w:val="single"/>
              </w:rPr>
              <w:t>ohne</w:t>
            </w:r>
            <w:r w:rsidR="00E62961" w:rsidRPr="00121313">
              <w:t xml:space="preserve"> </w:t>
            </w:r>
            <w:r w:rsidR="008067D0" w:rsidRPr="00121313">
              <w:t>Umsatzsteuer</w:t>
            </w:r>
          </w:p>
          <w:p w14:paraId="2508C541" w14:textId="77777777" w:rsidR="00E62961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</w:pPr>
            <w:sdt>
              <w:sdtPr>
                <w:rPr>
                  <w:color w:val="000000"/>
                </w:rPr>
                <w:id w:val="-7779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961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E62961" w:rsidRPr="00121313">
              <w:rPr>
                <w:color w:val="000000"/>
              </w:rPr>
              <w:t xml:space="preserve"> </w:t>
            </w:r>
            <w:r w:rsidR="00E62961" w:rsidRPr="00121313">
              <w:t>Gesamträumliches Projekt</w:t>
            </w:r>
          </w:p>
          <w:p w14:paraId="5C8406CF" w14:textId="77777777" w:rsidR="00E62961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</w:pPr>
            <w:sdt>
              <w:sdtPr>
                <w:rPr>
                  <w:color w:val="000000"/>
                </w:rPr>
                <w:id w:val="-200049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961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E62961" w:rsidRPr="00121313">
              <w:rPr>
                <w:color w:val="000000"/>
              </w:rPr>
              <w:t xml:space="preserve"> </w:t>
            </w:r>
            <w:r w:rsidR="00E62961" w:rsidRPr="00121313">
              <w:t>Impuls-Projekt</w:t>
            </w:r>
          </w:p>
          <w:p w14:paraId="500615E1" w14:textId="77777777" w:rsidR="00E62961" w:rsidRPr="00121313" w:rsidRDefault="00B90F81" w:rsidP="00835175">
            <w:pPr>
              <w:pStyle w:val="SteckbriefTablinks"/>
              <w:framePr w:hSpace="0" w:wrap="auto" w:vAnchor="margin" w:hAnchor="text" w:yAlign="inline"/>
              <w:tabs>
                <w:tab w:val="left" w:pos="2340"/>
                <w:tab w:val="left" w:pos="3049"/>
              </w:tabs>
              <w:ind w:left="251"/>
              <w:rPr>
                <w:color w:val="000000"/>
              </w:rPr>
            </w:pPr>
            <w:sdt>
              <w:sdtPr>
                <w:rPr>
                  <w:color w:val="000000"/>
                </w:rPr>
                <w:id w:val="100786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961" w:rsidRPr="00121313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E62961" w:rsidRPr="00121313">
              <w:rPr>
                <w:color w:val="000000"/>
              </w:rPr>
              <w:t xml:space="preserve"> </w:t>
            </w:r>
            <w:r w:rsidR="00E62961" w:rsidRPr="00121313">
              <w:t>Überregionales Kooperationsprojekt</w:t>
            </w:r>
          </w:p>
          <w:p w14:paraId="3B832494" w14:textId="541F7723" w:rsidR="003C0F2A" w:rsidRPr="00A01DA3" w:rsidRDefault="004A2B43" w:rsidP="00E62961">
            <w:pPr>
              <w:pStyle w:val="Tablinks"/>
            </w:pPr>
            <w:r w:rsidRPr="00121313">
              <w:rPr>
                <w:i/>
                <w:iCs w:val="0"/>
              </w:rPr>
              <w:t>Entscheidung über die Bonusförderung durch LAG</w:t>
            </w:r>
          </w:p>
        </w:tc>
      </w:tr>
      <w:tr w:rsidR="00526811" w14:paraId="128A3F86" w14:textId="77777777" w:rsidTr="00464EA4">
        <w:trPr>
          <w:trHeight w:val="284"/>
        </w:trPr>
        <w:tc>
          <w:tcPr>
            <w:tcW w:w="5000" w:type="pct"/>
            <w:gridSpan w:val="4"/>
            <w:tcBorders>
              <w:bottom w:val="single" w:sz="4" w:space="0" w:color="237DC8"/>
            </w:tcBorders>
          </w:tcPr>
          <w:p w14:paraId="3177FFA8" w14:textId="77777777" w:rsidR="00487839" w:rsidRDefault="00811E0E" w:rsidP="00921BE9">
            <w:pPr>
              <w:pStyle w:val="SteckbriefTablinks"/>
              <w:framePr w:hSpace="0" w:wrap="auto" w:vAnchor="margin" w:hAnchor="text" w:yAlign="inline"/>
              <w:rPr>
                <w:rFonts w:asciiTheme="minorHAnsi" w:hAnsiTheme="minorHAnsi" w:cs="Times New Roman"/>
                <w:iCs/>
                <w:szCs w:val="20"/>
                <w:lang w:eastAsia="en-US"/>
              </w:rPr>
            </w:pPr>
            <w:r w:rsidRPr="00811E0E">
              <w:rPr>
                <w:b/>
              </w:rPr>
              <w:t>Wenn g</w:t>
            </w:r>
            <w:r w:rsidR="00526811" w:rsidRPr="00811E0E">
              <w:rPr>
                <w:b/>
              </w:rPr>
              <w:t>esamträumliches Projekt</w:t>
            </w:r>
            <w:r>
              <w:t>:</w:t>
            </w:r>
            <w:r w:rsidR="00526811" w:rsidRPr="00400730">
              <w:rPr>
                <w:rFonts w:asciiTheme="minorHAnsi" w:hAnsiTheme="minorHAnsi" w:cs="Times New Roman"/>
                <w:iCs/>
                <w:szCs w:val="20"/>
                <w:lang w:eastAsia="en-US"/>
              </w:rPr>
              <w:t xml:space="preserve"> </w:t>
            </w:r>
            <w:r>
              <w:rPr>
                <w:rFonts w:asciiTheme="minorHAnsi" w:hAnsiTheme="minorHAnsi" w:cs="Times New Roman"/>
                <w:iCs/>
                <w:szCs w:val="20"/>
                <w:lang w:eastAsia="en-US"/>
              </w:rPr>
              <w:t xml:space="preserve">Antrag über </w:t>
            </w:r>
            <w:r w:rsidR="00526811" w:rsidRPr="00400730">
              <w:rPr>
                <w:rFonts w:asciiTheme="minorHAnsi" w:hAnsiTheme="minorHAnsi" w:cs="Times New Roman"/>
                <w:iCs/>
                <w:szCs w:val="20"/>
                <w:lang w:eastAsia="en-US"/>
              </w:rPr>
              <w:t xml:space="preserve">Kofinanzierung über das „A.L.T.-Budget“ </w:t>
            </w:r>
            <w:r>
              <w:rPr>
                <w:rFonts w:asciiTheme="minorHAnsi" w:hAnsiTheme="minorHAnsi" w:cs="Times New Roman"/>
                <w:iCs/>
                <w:szCs w:val="20"/>
                <w:lang w:eastAsia="en-US"/>
              </w:rPr>
              <w:t>möglich</w:t>
            </w:r>
          </w:p>
          <w:p w14:paraId="1D34ED8F" w14:textId="6397ACCA" w:rsidR="00526811" w:rsidRPr="00487839" w:rsidRDefault="00921BE9" w:rsidP="00921BE9">
            <w:pPr>
              <w:pStyle w:val="SteckbriefTablinks"/>
              <w:framePr w:hSpace="0" w:wrap="auto" w:vAnchor="margin" w:hAnchor="text" w:yAlign="inline"/>
              <w:rPr>
                <w:rFonts w:asciiTheme="minorHAnsi" w:hAnsiTheme="minorHAnsi" w:cs="Times New Roman"/>
                <w:i/>
                <w:iCs/>
                <w:szCs w:val="20"/>
                <w:lang w:eastAsia="en-US"/>
              </w:rPr>
            </w:pPr>
            <w:r w:rsidRPr="00921BE9">
              <w:rPr>
                <w:rFonts w:asciiTheme="minorHAnsi" w:hAnsiTheme="minorHAnsi" w:cs="Times New Roman"/>
                <w:i/>
                <w:iCs/>
                <w:szCs w:val="20"/>
                <w:lang w:eastAsia="en-US"/>
              </w:rPr>
              <w:t xml:space="preserve">Vordruck </w:t>
            </w:r>
            <w:r w:rsidR="00526811" w:rsidRPr="00921BE9">
              <w:rPr>
                <w:i/>
              </w:rPr>
              <w:t>erhältlich beim Regionalmanagemen</w:t>
            </w:r>
            <w:r w:rsidRPr="00921BE9">
              <w:rPr>
                <w:i/>
              </w:rPr>
              <w:t>t</w:t>
            </w:r>
            <w:r w:rsidR="00487839">
              <w:rPr>
                <w:i/>
              </w:rPr>
              <w:t>, Entscheidung durch den Geschäftsführenden Beirat</w:t>
            </w:r>
          </w:p>
        </w:tc>
      </w:tr>
      <w:tr w:rsidR="002A0F21" w14:paraId="59A3B9F0" w14:textId="77777777" w:rsidTr="00464EA4">
        <w:trPr>
          <w:trHeight w:val="284"/>
        </w:trPr>
        <w:tc>
          <w:tcPr>
            <w:tcW w:w="5000" w:type="pct"/>
            <w:gridSpan w:val="4"/>
            <w:tcBorders>
              <w:bottom w:val="single" w:sz="4" w:space="0" w:color="237DC8"/>
            </w:tcBorders>
          </w:tcPr>
          <w:p w14:paraId="138A99E1" w14:textId="77777777" w:rsidR="002A0F21" w:rsidRDefault="002A0F21" w:rsidP="00DE1E01">
            <w:pPr>
              <w:pStyle w:val="SteckbriefTablinks"/>
              <w:framePr w:hSpace="0" w:wrap="auto" w:vAnchor="margin" w:hAnchor="text" w:yAlign="inline"/>
              <w:rPr>
                <w:color w:val="000000"/>
              </w:rPr>
            </w:pPr>
            <w:r w:rsidRPr="00343387">
              <w:rPr>
                <w:b/>
                <w:bCs/>
                <w:color w:val="000000"/>
              </w:rPr>
              <w:t xml:space="preserve">Wenn </w:t>
            </w:r>
            <w:r>
              <w:rPr>
                <w:b/>
                <w:bCs/>
                <w:color w:val="000000"/>
              </w:rPr>
              <w:t xml:space="preserve">investive Maßnahme und </w:t>
            </w:r>
            <w:r w:rsidRPr="00343387">
              <w:rPr>
                <w:b/>
                <w:bCs/>
                <w:color w:val="000000"/>
              </w:rPr>
              <w:t>Fördersatz über 65 %:</w:t>
            </w:r>
            <w:r>
              <w:rPr>
                <w:color w:val="000000"/>
              </w:rPr>
              <w:t xml:space="preserve"> Projekt entspricht einer Basisdienstleistung gem.</w:t>
            </w:r>
            <w:r w:rsidRPr="00EE1D8D">
              <w:rPr>
                <w:color w:val="000000"/>
              </w:rPr>
              <w:t xml:space="preserve"> Art. 73 Abs. 4 c) ii der VO (EU)</w:t>
            </w:r>
            <w:r>
              <w:rPr>
                <w:color w:val="000000"/>
              </w:rPr>
              <w:t xml:space="preserve"> </w:t>
            </w:r>
            <w:r w:rsidRPr="00EE1D8D">
              <w:rPr>
                <w:color w:val="000000"/>
              </w:rPr>
              <w:t>2021/2115</w:t>
            </w:r>
            <w:r>
              <w:rPr>
                <w:color w:val="000000"/>
              </w:rPr>
              <w:t>.</w:t>
            </w:r>
          </w:p>
          <w:p w14:paraId="2DDEDBD1" w14:textId="1F3AA10D" w:rsidR="002A0F21" w:rsidRPr="00360954" w:rsidRDefault="00B90F81" w:rsidP="00360954">
            <w:pPr>
              <w:pStyle w:val="SteckbriefTablinks"/>
              <w:framePr w:hSpace="0" w:wrap="auto" w:vAnchor="margin" w:hAnchor="text" w:yAlign="inline"/>
              <w:rPr>
                <w:color w:val="000000"/>
              </w:rPr>
            </w:pPr>
            <w:sdt>
              <w:sdtPr>
                <w:rPr>
                  <w:rFonts w:ascii="MS Gothic" w:eastAsia="MS Gothic" w:hAnsi="MS Gothic" w:hint="eastAsia"/>
                  <w:color w:val="000000"/>
                </w:rPr>
                <w:id w:val="-2310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21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2A0F21" w:rsidRPr="00B41989">
              <w:rPr>
                <w:color w:val="000000"/>
              </w:rPr>
              <w:t xml:space="preserve">  Ja      </w:t>
            </w:r>
            <w:sdt>
              <w:sdtPr>
                <w:rPr>
                  <w:color w:val="000000"/>
                </w:rPr>
                <w:id w:val="-9543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2A0F21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2A0F21" w:rsidRPr="00B41989">
              <w:rPr>
                <w:color w:val="000000"/>
              </w:rPr>
              <w:t xml:space="preserve">  Nein</w:t>
            </w:r>
            <w:r w:rsidR="002A0F21">
              <w:rPr>
                <w:color w:val="000000"/>
              </w:rPr>
              <w:t xml:space="preserve"> (dann max. Fördersatz 65 %)</w:t>
            </w:r>
          </w:p>
        </w:tc>
      </w:tr>
      <w:tr w:rsidR="00464EA4" w14:paraId="2F1CF7AE" w14:textId="77777777" w:rsidTr="00464EA4">
        <w:trPr>
          <w:trHeight w:val="284"/>
        </w:trPr>
        <w:tc>
          <w:tcPr>
            <w:tcW w:w="5000" w:type="pct"/>
            <w:gridSpan w:val="4"/>
            <w:shd w:val="clear" w:color="auto" w:fill="BADAF6"/>
          </w:tcPr>
          <w:p w14:paraId="4328B100" w14:textId="77777777" w:rsidR="00CC35E5" w:rsidRDefault="00464EA4" w:rsidP="00464EA4">
            <w:pPr>
              <w:pStyle w:val="Tablinksfett"/>
            </w:pPr>
            <w:r>
              <w:t>Finanzierungsplan</w:t>
            </w:r>
          </w:p>
          <w:p w14:paraId="79B4FB63" w14:textId="3ECC6AC4" w:rsidR="00464EA4" w:rsidRPr="00343387" w:rsidRDefault="00F86B93" w:rsidP="00CC35E5">
            <w:pPr>
              <w:pStyle w:val="TabHinweis"/>
            </w:pPr>
            <w:r w:rsidRPr="00CC35E5">
              <w:rPr>
                <w:u w:val="single"/>
              </w:rPr>
              <w:t>Hinweis:</w:t>
            </w:r>
            <w:r>
              <w:t xml:space="preserve"> </w:t>
            </w:r>
            <w:r w:rsidR="00CC35E5" w:rsidRPr="00CC35E5">
              <w:t>Der Projektträger muss die Gesamtkosten des Projekts vollständig vorfinanzieren.</w:t>
            </w:r>
          </w:p>
        </w:tc>
      </w:tr>
      <w:tr w:rsidR="003C0F2A" w14:paraId="31231B5A" w14:textId="77777777" w:rsidTr="00464EA4">
        <w:tc>
          <w:tcPr>
            <w:tcW w:w="3751" w:type="pct"/>
            <w:gridSpan w:val="2"/>
            <w:tcBorders>
              <w:bottom w:val="single" w:sz="4" w:space="0" w:color="237DC8"/>
            </w:tcBorders>
            <w:shd w:val="clear" w:color="auto" w:fill="FFFFFF" w:themeFill="background1"/>
          </w:tcPr>
          <w:p w14:paraId="1A66EEC0" w14:textId="77777777" w:rsidR="003C0F2A" w:rsidRDefault="003C0F2A" w:rsidP="00E3192B">
            <w:pPr>
              <w:pStyle w:val="Tablinks"/>
              <w:ind w:left="251" w:hanging="251"/>
              <w:rPr>
                <w:b/>
                <w:caps/>
              </w:rPr>
            </w:pPr>
            <w:r w:rsidRPr="00EC3698">
              <w:rPr>
                <w:b/>
                <w:caps/>
              </w:rPr>
              <w:t>Gesamtkosten</w:t>
            </w:r>
          </w:p>
          <w:p w14:paraId="75072CE8" w14:textId="2107B39A" w:rsidR="003469D6" w:rsidRPr="00B90F81" w:rsidRDefault="005A1C4F" w:rsidP="007A6D2C">
            <w:pPr>
              <w:pStyle w:val="TabHinweis"/>
            </w:pPr>
            <w:r w:rsidRPr="00B90F81">
              <w:t>Bei kommunalen Antragstellern: Brutto-Kosten</w:t>
            </w:r>
          </w:p>
          <w:p w14:paraId="00C12366" w14:textId="24DF7299" w:rsidR="005A1C4F" w:rsidRPr="006622A3" w:rsidRDefault="005A1C4F" w:rsidP="007A6D2C">
            <w:pPr>
              <w:pStyle w:val="TabHinweis"/>
            </w:pPr>
            <w:r w:rsidRPr="00B90F81">
              <w:t>Bei nicht-kommunalen Antragstellern: Netto-Kosten</w:t>
            </w:r>
            <w:r w:rsidR="00364F2F" w:rsidRPr="00B90F81">
              <w:t xml:space="preserve"> (die </w:t>
            </w:r>
            <w:proofErr w:type="spellStart"/>
            <w:r w:rsidR="00364F2F" w:rsidRPr="00B90F81">
              <w:t>USt</w:t>
            </w:r>
            <w:proofErr w:type="spellEnd"/>
            <w:r w:rsidR="00364F2F" w:rsidRPr="00B90F81">
              <w:t>. ist nicht förderfähig)</w:t>
            </w:r>
          </w:p>
        </w:tc>
        <w:tc>
          <w:tcPr>
            <w:tcW w:w="871" w:type="pct"/>
            <w:tcBorders>
              <w:right w:val="nil"/>
            </w:tcBorders>
          </w:tcPr>
          <w:p w14:paraId="0C77C06C" w14:textId="77777777" w:rsidR="003C0F2A" w:rsidRPr="00987490" w:rsidRDefault="003C0F2A" w:rsidP="00E3192B">
            <w:pPr>
              <w:pStyle w:val="Tabrechtsfett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691DA3D5" w14:textId="77777777" w:rsidR="003C0F2A" w:rsidRPr="00902E1B" w:rsidRDefault="003C0F2A" w:rsidP="00E3192B">
            <w:pPr>
              <w:pStyle w:val="Tablinks"/>
            </w:pPr>
            <w:r w:rsidRPr="00902E1B">
              <w:t>EUR</w:t>
            </w:r>
          </w:p>
        </w:tc>
      </w:tr>
      <w:tr w:rsidR="003C0F2A" w14:paraId="3812767C" w14:textId="77777777" w:rsidTr="003E633D">
        <w:tc>
          <w:tcPr>
            <w:tcW w:w="3751" w:type="pct"/>
            <w:gridSpan w:val="2"/>
          </w:tcPr>
          <w:p w14:paraId="2ADD1C52" w14:textId="77777777" w:rsidR="003C0F2A" w:rsidRPr="00EC3698" w:rsidRDefault="003C0F2A" w:rsidP="00E3192B">
            <w:pPr>
              <w:pStyle w:val="Tablinks"/>
            </w:pPr>
            <w:r w:rsidRPr="00DF73B5">
              <w:rPr>
                <w:b/>
              </w:rPr>
              <w:t>LEADER-Zuschuss</w:t>
            </w:r>
            <w:r>
              <w:t>:</w:t>
            </w:r>
          </w:p>
        </w:tc>
        <w:tc>
          <w:tcPr>
            <w:tcW w:w="871" w:type="pct"/>
            <w:tcBorders>
              <w:right w:val="nil"/>
            </w:tcBorders>
          </w:tcPr>
          <w:p w14:paraId="7F943A58" w14:textId="77777777" w:rsidR="003C0F2A" w:rsidRPr="00987490" w:rsidRDefault="003C0F2A" w:rsidP="00E3192B">
            <w:pPr>
              <w:pStyle w:val="Tabrechts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748F49E3" w14:textId="77777777" w:rsidR="003C0F2A" w:rsidRPr="00902E1B" w:rsidRDefault="003C0F2A" w:rsidP="00E3192B">
            <w:pPr>
              <w:pStyle w:val="Tablinks"/>
            </w:pPr>
            <w:r w:rsidRPr="00902E1B">
              <w:t>EUR</w:t>
            </w:r>
          </w:p>
        </w:tc>
      </w:tr>
      <w:tr w:rsidR="003C0F2A" w14:paraId="0CCBBD61" w14:textId="77777777" w:rsidTr="003E633D">
        <w:tc>
          <w:tcPr>
            <w:tcW w:w="3751" w:type="pct"/>
            <w:gridSpan w:val="2"/>
          </w:tcPr>
          <w:p w14:paraId="295B179B" w14:textId="77777777" w:rsidR="003C0F2A" w:rsidRDefault="003C0F2A">
            <w:pPr>
              <w:pStyle w:val="Tablinks"/>
              <w:ind w:left="251" w:hanging="251"/>
              <w:rPr>
                <w:b/>
              </w:rPr>
            </w:pPr>
            <w:r w:rsidRPr="000B30EB">
              <w:rPr>
                <w:b/>
              </w:rPr>
              <w:t>Eigenanteil</w:t>
            </w:r>
          </w:p>
          <w:p w14:paraId="32FA8550" w14:textId="49C0E283" w:rsidR="003C0F2A" w:rsidRPr="006622A3" w:rsidRDefault="001F3F1E" w:rsidP="00BB0949">
            <w:pPr>
              <w:pStyle w:val="TabHinweis"/>
              <w:rPr>
                <w:rFonts w:ascii="Segoe UI Symbol" w:hAnsi="Segoe UI Symbol"/>
              </w:rPr>
            </w:pPr>
            <w:r w:rsidRPr="00B12FD0">
              <w:t>Anteil an den Gesamtkosten, den Sie selbst tragen</w:t>
            </w:r>
          </w:p>
        </w:tc>
        <w:tc>
          <w:tcPr>
            <w:tcW w:w="871" w:type="pct"/>
            <w:tcBorders>
              <w:right w:val="nil"/>
            </w:tcBorders>
          </w:tcPr>
          <w:p w14:paraId="4FD91146" w14:textId="77777777" w:rsidR="003C0F2A" w:rsidRPr="00987490" w:rsidRDefault="003C0F2A" w:rsidP="00E3192B">
            <w:pPr>
              <w:pStyle w:val="Tabrechts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55788D26" w14:textId="77777777" w:rsidR="003C0F2A" w:rsidRPr="00902E1B" w:rsidRDefault="003C0F2A" w:rsidP="00E3192B">
            <w:pPr>
              <w:pStyle w:val="Tablinks"/>
            </w:pPr>
            <w:r w:rsidRPr="00902E1B">
              <w:t>EUR</w:t>
            </w:r>
          </w:p>
        </w:tc>
      </w:tr>
      <w:tr w:rsidR="003C0F2A" w14:paraId="6AFCA1AF" w14:textId="77777777" w:rsidTr="003E633D">
        <w:tc>
          <w:tcPr>
            <w:tcW w:w="3751" w:type="pct"/>
            <w:gridSpan w:val="2"/>
          </w:tcPr>
          <w:p w14:paraId="7012E412" w14:textId="77777777" w:rsidR="003C0F2A" w:rsidRPr="00782B98" w:rsidRDefault="003C0F2A">
            <w:pPr>
              <w:pStyle w:val="Tablinks"/>
              <w:ind w:left="251" w:hanging="251"/>
              <w:rPr>
                <w:b/>
              </w:rPr>
            </w:pPr>
            <w:r w:rsidRPr="00782B98">
              <w:rPr>
                <w:b/>
              </w:rPr>
              <w:t>Drittmittel</w:t>
            </w:r>
          </w:p>
          <w:p w14:paraId="7F2CEC28" w14:textId="26C124FD" w:rsidR="003C0F2A" w:rsidRPr="00782B98" w:rsidRDefault="00B263B1" w:rsidP="00B263B1">
            <w:pPr>
              <w:pStyle w:val="TabHinweis"/>
              <w:rPr>
                <w:rFonts w:ascii="Segoe UI Symbol" w:hAnsi="Segoe UI Symbol"/>
              </w:rPr>
            </w:pPr>
            <w:r w:rsidRPr="00782B98">
              <w:t>z. B.</w:t>
            </w:r>
            <w:r w:rsidR="008F689D" w:rsidRPr="00782B98">
              <w:t xml:space="preserve"> </w:t>
            </w:r>
            <w:r w:rsidR="00611B7B">
              <w:t>Landesmittel LEADER,</w:t>
            </w:r>
            <w:r w:rsidR="00611B7B" w:rsidRPr="00782B98">
              <w:t xml:space="preserve"> </w:t>
            </w:r>
            <w:r w:rsidR="008F689D" w:rsidRPr="00782B98">
              <w:t>Mittel von Stiftungen, Sponsoren, Spendern</w:t>
            </w:r>
          </w:p>
        </w:tc>
        <w:tc>
          <w:tcPr>
            <w:tcW w:w="871" w:type="pct"/>
            <w:tcBorders>
              <w:right w:val="nil"/>
            </w:tcBorders>
          </w:tcPr>
          <w:p w14:paraId="796CA407" w14:textId="77777777" w:rsidR="003C0F2A" w:rsidRPr="00782B98" w:rsidRDefault="003C0F2A" w:rsidP="00E3192B">
            <w:pPr>
              <w:pStyle w:val="Tabrechts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57DD9727" w14:textId="77777777" w:rsidR="003C0F2A" w:rsidRPr="00902E1B" w:rsidRDefault="003C0F2A" w:rsidP="00E3192B">
            <w:pPr>
              <w:pStyle w:val="Tablinks"/>
            </w:pPr>
            <w:r w:rsidRPr="00902E1B">
              <w:t>EUR</w:t>
            </w:r>
          </w:p>
        </w:tc>
      </w:tr>
      <w:tr w:rsidR="00B76409" w14:paraId="3E77B3B1" w14:textId="77777777" w:rsidTr="00B76409">
        <w:tc>
          <w:tcPr>
            <w:tcW w:w="3751" w:type="pct"/>
            <w:gridSpan w:val="2"/>
          </w:tcPr>
          <w:p w14:paraId="2ED0BA94" w14:textId="77777777" w:rsidR="00B76409" w:rsidRDefault="00B76409" w:rsidP="00B76409">
            <w:pPr>
              <w:pStyle w:val="Tablinks"/>
              <w:spacing w:after="0"/>
              <w:rPr>
                <w:b/>
              </w:rPr>
            </w:pPr>
            <w:r w:rsidRPr="000B30EB">
              <w:rPr>
                <w:b/>
              </w:rPr>
              <w:t>Notwendige</w:t>
            </w:r>
            <w:r w:rsidRPr="00C60CBD">
              <w:t xml:space="preserve"> </w:t>
            </w:r>
            <w:r w:rsidRPr="00C3632F">
              <w:rPr>
                <w:b/>
              </w:rPr>
              <w:t>öffentliche</w:t>
            </w:r>
            <w:r>
              <w:t xml:space="preserve"> </w:t>
            </w:r>
            <w:r w:rsidRPr="00DF73B5">
              <w:rPr>
                <w:b/>
              </w:rPr>
              <w:t>Kofinanzierung</w:t>
            </w:r>
            <w:r>
              <w:rPr>
                <w:b/>
              </w:rPr>
              <w:t xml:space="preserve"> vorhanden?</w:t>
            </w:r>
          </w:p>
          <w:p w14:paraId="45470830" w14:textId="18927E8F" w:rsidR="00B76409" w:rsidRPr="00782B98" w:rsidRDefault="00B76409" w:rsidP="00B76409">
            <w:pPr>
              <w:pStyle w:val="Tablinks"/>
              <w:rPr>
                <w:b/>
              </w:rPr>
            </w:pPr>
            <w:r w:rsidRPr="00AC3DB9">
              <w:t>LEADER-Mittel müssen mit ¼ öffentlicher Gelder gegenfinanziert werden;</w:t>
            </w:r>
            <w:r>
              <w:br/>
            </w:r>
            <w:r w:rsidRPr="00AC3DB9">
              <w:t>für die Antragstellung bei nicht-kommunalen Projekten muss eine schriftliche Zusage für die Kofinanzierung vorliegen</w:t>
            </w:r>
          </w:p>
        </w:tc>
        <w:tc>
          <w:tcPr>
            <w:tcW w:w="1249" w:type="pct"/>
            <w:gridSpan w:val="2"/>
          </w:tcPr>
          <w:p w14:paraId="365037C1" w14:textId="7FBE16F3" w:rsidR="00B76409" w:rsidRPr="00902E1B" w:rsidRDefault="00B90F81" w:rsidP="00B76409">
            <w:pPr>
              <w:pStyle w:val="Tablinks"/>
              <w:jc w:val="right"/>
            </w:pPr>
            <w:sdt>
              <w:sdtPr>
                <w:id w:val="-180785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409" w:rsidRPr="00AF6292">
              <w:t xml:space="preserve"> ja</w:t>
            </w:r>
            <w:r w:rsidR="00B76409">
              <w:t xml:space="preserve">   </w:t>
            </w:r>
            <w:sdt>
              <w:sdtPr>
                <w:id w:val="-88478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4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409">
              <w:t xml:space="preserve"> nein</w:t>
            </w:r>
            <w:r w:rsidR="00B76409" w:rsidRPr="00AF6292">
              <w:t xml:space="preserve"> </w:t>
            </w:r>
          </w:p>
        </w:tc>
      </w:tr>
      <w:tr w:rsidR="00B76409" w14:paraId="1A37C46C" w14:textId="77777777" w:rsidTr="002429A7">
        <w:tc>
          <w:tcPr>
            <w:tcW w:w="3751" w:type="pct"/>
            <w:gridSpan w:val="2"/>
            <w:tcBorders>
              <w:bottom w:val="single" w:sz="4" w:space="0" w:color="237DC8"/>
            </w:tcBorders>
          </w:tcPr>
          <w:p w14:paraId="78D3B3B4" w14:textId="75BA0F0D" w:rsidR="00B76409" w:rsidRPr="00782B98" w:rsidRDefault="00B76409" w:rsidP="00B76409">
            <w:pPr>
              <w:pStyle w:val="Tablinks"/>
            </w:pPr>
            <w:r w:rsidRPr="00782B98">
              <w:t xml:space="preserve">Der </w:t>
            </w:r>
            <w:r w:rsidRPr="00782B98">
              <w:rPr>
                <w:b/>
              </w:rPr>
              <w:t>Anteil der LEADER-Fördermittel</w:t>
            </w:r>
            <w:r w:rsidRPr="00782B98">
              <w:t xml:space="preserve"> beträgt </w:t>
            </w:r>
            <w:r w:rsidRPr="00782B98">
              <w:rPr>
                <w:b/>
              </w:rPr>
              <w:t>maximal 100.000 Euro</w:t>
            </w:r>
            <w:r w:rsidRPr="00782B98">
              <w:t>.</w:t>
            </w:r>
          </w:p>
        </w:tc>
        <w:tc>
          <w:tcPr>
            <w:tcW w:w="1249" w:type="pct"/>
            <w:gridSpan w:val="2"/>
            <w:tcBorders>
              <w:bottom w:val="single" w:sz="4" w:space="0" w:color="237DC8"/>
            </w:tcBorders>
          </w:tcPr>
          <w:p w14:paraId="6CA1E76A" w14:textId="77777777" w:rsidR="00B76409" w:rsidRDefault="00B90F81" w:rsidP="00B76409">
            <w:pPr>
              <w:pStyle w:val="Tablinks"/>
              <w:jc w:val="right"/>
            </w:pPr>
            <w:sdt>
              <w:sdtPr>
                <w:id w:val="109906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4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409">
              <w:t xml:space="preserve"> ja   </w:t>
            </w:r>
            <w:sdt>
              <w:sdtPr>
                <w:id w:val="71685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4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409">
              <w:t xml:space="preserve"> nein</w:t>
            </w:r>
          </w:p>
        </w:tc>
      </w:tr>
      <w:tr w:rsidR="00B76409" w14:paraId="5C4C00E7" w14:textId="77777777" w:rsidTr="0071045E">
        <w:trPr>
          <w:trHeight w:val="1055"/>
        </w:trPr>
        <w:tc>
          <w:tcPr>
            <w:tcW w:w="5000" w:type="pct"/>
            <w:gridSpan w:val="4"/>
          </w:tcPr>
          <w:p w14:paraId="687720E6" w14:textId="4A271A33" w:rsidR="00B76409" w:rsidRPr="00701EEF" w:rsidRDefault="00B76409" w:rsidP="00B76409">
            <w:pPr>
              <w:pStyle w:val="Tablinks"/>
              <w:rPr>
                <w:b/>
                <w:bCs/>
                <w:iCs w:val="0"/>
              </w:rPr>
            </w:pPr>
            <w:r w:rsidRPr="00701EEF">
              <w:rPr>
                <w:b/>
                <w:bCs/>
                <w:iCs w:val="0"/>
              </w:rPr>
              <w:t>Wenn Zuschuss über 100.000 EUR, Begründung der regionalen Bedeutung des Projekts:</w:t>
            </w:r>
          </w:p>
          <w:p w14:paraId="3D360434" w14:textId="77777777" w:rsidR="00B76409" w:rsidRDefault="00B76409" w:rsidP="00B76409">
            <w:pPr>
              <w:pStyle w:val="Tablinks"/>
            </w:pPr>
          </w:p>
        </w:tc>
      </w:tr>
    </w:tbl>
    <w:p w14:paraId="24DED1D9" w14:textId="77777777" w:rsidR="003A2F37" w:rsidRDefault="003A2F37">
      <w:pPr>
        <w:tabs>
          <w:tab w:val="clear" w:pos="8505"/>
        </w:tabs>
        <w:spacing w:before="0" w:after="0" w:line="240" w:lineRule="auto"/>
        <w:jc w:val="left"/>
        <w:rPr>
          <w:rFonts w:cs="Times New Roman"/>
          <w:b/>
          <w:sz w:val="18"/>
          <w:szCs w:val="20"/>
          <w:highlight w:val="yellow"/>
          <w:lang w:eastAsia="en-US"/>
        </w:rPr>
      </w:pPr>
      <w:r>
        <w:rPr>
          <w:highlight w:val="yellow"/>
        </w:rPr>
        <w:br w:type="page"/>
      </w:r>
    </w:p>
    <w:p w14:paraId="3D2F674E" w14:textId="36216855" w:rsidR="00287339" w:rsidRPr="00964D19" w:rsidRDefault="00BB41D8" w:rsidP="008D5660">
      <w:pPr>
        <w:pStyle w:val="Text"/>
        <w:rPr>
          <w:b/>
          <w:bCs/>
          <w:sz w:val="28"/>
          <w:szCs w:val="28"/>
        </w:rPr>
      </w:pPr>
      <w:r w:rsidRPr="00964D19">
        <w:rPr>
          <w:b/>
          <w:bCs/>
          <w:sz w:val="28"/>
          <w:szCs w:val="28"/>
        </w:rPr>
        <w:lastRenderedPageBreak/>
        <w:t>Vom Regionalmanagement auszufüllen</w:t>
      </w:r>
    </w:p>
    <w:p w14:paraId="7F21A08E" w14:textId="77777777" w:rsidR="00BB41D8" w:rsidRDefault="00BB41D8" w:rsidP="00902E1B">
      <w:pPr>
        <w:pStyle w:val="Abstand"/>
      </w:pPr>
    </w:p>
    <w:tbl>
      <w:tblPr>
        <w:tblW w:w="5000" w:type="pct"/>
        <w:tblBorders>
          <w:top w:val="single" w:sz="4" w:space="0" w:color="5A96D7"/>
          <w:bottom w:val="single" w:sz="4" w:space="0" w:color="5A96D7"/>
          <w:insideH w:val="single" w:sz="4" w:space="0" w:color="5A96D7"/>
          <w:insideV w:val="single" w:sz="4" w:space="0" w:color="5A96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585"/>
        <w:gridCol w:w="1635"/>
      </w:tblGrid>
      <w:tr w:rsidR="00145E38" w14:paraId="3FEA6C5E" w14:textId="77777777" w:rsidTr="0017638A">
        <w:trPr>
          <w:trHeight w:val="405"/>
        </w:trPr>
        <w:tc>
          <w:tcPr>
            <w:tcW w:w="5000" w:type="pct"/>
            <w:gridSpan w:val="3"/>
            <w:shd w:val="clear" w:color="auto" w:fill="BADAF6"/>
            <w:vAlign w:val="center"/>
          </w:tcPr>
          <w:p w14:paraId="229EC4A3" w14:textId="2ABD19A4" w:rsidR="00145E38" w:rsidRPr="00FE459A" w:rsidRDefault="00145E38">
            <w:pPr>
              <w:pStyle w:val="SteckbriefTablinksfett"/>
              <w:rPr>
                <w:b w:val="0"/>
              </w:rPr>
            </w:pPr>
            <w:r w:rsidRPr="00B65881">
              <w:rPr>
                <w:sz w:val="21"/>
                <w:szCs w:val="21"/>
              </w:rPr>
              <w:t>Beschlussfassung</w:t>
            </w:r>
            <w:r>
              <w:rPr>
                <w:sz w:val="21"/>
                <w:szCs w:val="21"/>
              </w:rPr>
              <w:t xml:space="preserve"> der LAG Aller-Leine-Tal</w:t>
            </w:r>
            <w:r w:rsidRPr="00B65881">
              <w:rPr>
                <w:sz w:val="21"/>
                <w:szCs w:val="21"/>
              </w:rPr>
              <w:br/>
            </w:r>
            <w:r w:rsidRPr="00B65881">
              <w:rPr>
                <w:b w:val="0"/>
              </w:rPr>
              <w:t>(</w:t>
            </w:r>
            <w:r>
              <w:rPr>
                <w:b w:val="0"/>
              </w:rPr>
              <w:t>Beratung im Geschäftsführenden Beirat als Empfehlung für die LAG, auszufüllen vom Regionalmanagement</w:t>
            </w:r>
            <w:r w:rsidRPr="00B65881">
              <w:rPr>
                <w:b w:val="0"/>
              </w:rPr>
              <w:t>)</w:t>
            </w:r>
          </w:p>
        </w:tc>
      </w:tr>
      <w:tr w:rsidR="00145E38" w:rsidRPr="00EB05E9" w14:paraId="7E39082B" w14:textId="77777777" w:rsidTr="0017638A">
        <w:trPr>
          <w:trHeight w:val="782"/>
        </w:trPr>
        <w:tc>
          <w:tcPr>
            <w:tcW w:w="736" w:type="pct"/>
            <w:vMerge w:val="restart"/>
            <w:tcBorders>
              <w:right w:val="nil"/>
            </w:tcBorders>
            <w:shd w:val="clear" w:color="auto" w:fill="BADAF6"/>
          </w:tcPr>
          <w:p w14:paraId="4C57D467" w14:textId="77777777" w:rsidR="00145E38" w:rsidRPr="00EB05E9" w:rsidRDefault="00145E38">
            <w:pPr>
              <w:pStyle w:val="SteckbriefTablinksfett"/>
            </w:pPr>
            <w:r w:rsidRPr="00EB05E9">
              <w:t>LAG-Beschluss</w:t>
            </w:r>
          </w:p>
        </w:tc>
        <w:tc>
          <w:tcPr>
            <w:tcW w:w="4264" w:type="pct"/>
            <w:gridSpan w:val="2"/>
            <w:tcBorders>
              <w:left w:val="nil"/>
            </w:tcBorders>
          </w:tcPr>
          <w:p w14:paraId="607C4098" w14:textId="0B6C31C3" w:rsidR="00145E38" w:rsidRPr="003C50D7" w:rsidRDefault="00145E38">
            <w:pPr>
              <w:pStyle w:val="SteckbriefTablinks"/>
              <w:framePr w:wrap="around"/>
              <w:rPr>
                <w:szCs w:val="18"/>
              </w:rPr>
            </w:pPr>
            <w:r w:rsidRPr="003C50D7">
              <w:t xml:space="preserve">Die </w:t>
            </w:r>
            <w:proofErr w:type="gramStart"/>
            <w:r w:rsidRPr="003C50D7">
              <w:rPr>
                <w:szCs w:val="18"/>
              </w:rPr>
              <w:t>LAG Kooperationsraum</w:t>
            </w:r>
            <w:proofErr w:type="gramEnd"/>
            <w:r w:rsidRPr="003C50D7">
              <w:rPr>
                <w:szCs w:val="18"/>
              </w:rPr>
              <w:t xml:space="preserve"> Aller-Leine-Tal beschließt, dass für das </w:t>
            </w:r>
            <w:r w:rsidRPr="003C50D7">
              <w:rPr>
                <w:b/>
                <w:szCs w:val="18"/>
              </w:rPr>
              <w:t>Projekt ##</w:t>
            </w:r>
            <w:r w:rsidRPr="003C50D7">
              <w:rPr>
                <w:szCs w:val="18"/>
              </w:rPr>
              <w:t xml:space="preserve"> ein </w:t>
            </w:r>
            <w:r w:rsidRPr="003C50D7">
              <w:rPr>
                <w:caps/>
                <w:szCs w:val="18"/>
              </w:rPr>
              <w:t>Leader</w:t>
            </w:r>
            <w:r w:rsidRPr="003C50D7">
              <w:rPr>
                <w:szCs w:val="18"/>
              </w:rPr>
              <w:t>-Zuschuss in Höhe von</w:t>
            </w:r>
            <w:r w:rsidR="00F371D6" w:rsidRPr="003C50D7">
              <w:rPr>
                <w:szCs w:val="18"/>
              </w:rPr>
              <w:t xml:space="preserve"> bis zu</w:t>
            </w:r>
            <w:r w:rsidRPr="003C50D7">
              <w:rPr>
                <w:szCs w:val="18"/>
              </w:rPr>
              <w:t xml:space="preserve"> </w:t>
            </w:r>
            <w:r w:rsidRPr="003C50D7">
              <w:rPr>
                <w:b/>
                <w:color w:val="000000"/>
              </w:rPr>
              <w:t>## EUR</w:t>
            </w:r>
            <w:r w:rsidRPr="003C50D7">
              <w:rPr>
                <w:szCs w:val="18"/>
              </w:rPr>
              <w:t xml:space="preserve"> zur Verfügung gestellt wird. </w:t>
            </w:r>
          </w:p>
          <w:p w14:paraId="4CCF8F67" w14:textId="3ADB6955" w:rsidR="00C858CC" w:rsidRPr="003C50D7" w:rsidRDefault="00C858CC">
            <w:pPr>
              <w:pStyle w:val="SteckbriefTablinks"/>
              <w:framePr w:wrap="around"/>
              <w:rPr>
                <w:szCs w:val="18"/>
              </w:rPr>
            </w:pPr>
            <w:r w:rsidRPr="00F46ED1">
              <w:rPr>
                <w:szCs w:val="18"/>
              </w:rPr>
              <w:t xml:space="preserve">Der Projektträger </w:t>
            </w:r>
            <w:r w:rsidR="006F277D" w:rsidRPr="00F46ED1">
              <w:rPr>
                <w:szCs w:val="18"/>
              </w:rPr>
              <w:t xml:space="preserve">hat den </w:t>
            </w:r>
            <w:r w:rsidRPr="00F46ED1">
              <w:rPr>
                <w:szCs w:val="18"/>
              </w:rPr>
              <w:t xml:space="preserve">Antrag </w:t>
            </w:r>
            <w:r w:rsidR="00F46ED1" w:rsidRPr="00F46ED1">
              <w:rPr>
                <w:szCs w:val="18"/>
              </w:rPr>
              <w:t xml:space="preserve">bis </w:t>
            </w:r>
            <w:r w:rsidR="00F46ED1" w:rsidRPr="00F46ED1">
              <w:rPr>
                <w:b/>
                <w:bCs/>
                <w:szCs w:val="18"/>
              </w:rPr>
              <w:t>##</w:t>
            </w:r>
            <w:r w:rsidR="00F46ED1" w:rsidRPr="00F46ED1">
              <w:rPr>
                <w:szCs w:val="18"/>
              </w:rPr>
              <w:t xml:space="preserve"> </w:t>
            </w:r>
            <w:r w:rsidRPr="00F46ED1">
              <w:rPr>
                <w:szCs w:val="18"/>
              </w:rPr>
              <w:t>ein</w:t>
            </w:r>
            <w:r w:rsidR="00F46ED1" w:rsidRPr="00F46ED1">
              <w:rPr>
                <w:szCs w:val="18"/>
              </w:rPr>
              <w:t>zu</w:t>
            </w:r>
            <w:r w:rsidRPr="00F46ED1">
              <w:rPr>
                <w:szCs w:val="18"/>
              </w:rPr>
              <w:t>reichen.</w:t>
            </w:r>
          </w:p>
          <w:p w14:paraId="19C6E482" w14:textId="22626FAD" w:rsidR="00145E38" w:rsidRPr="003C50D7" w:rsidRDefault="00145E38">
            <w:pPr>
              <w:pStyle w:val="SteckbriefTablinks"/>
              <w:framePr w:wrap="around"/>
            </w:pPr>
            <w:r w:rsidRPr="003C50D7">
              <w:rPr>
                <w:szCs w:val="18"/>
              </w:rPr>
              <w:t>(Der Beschluss der</w:t>
            </w:r>
            <w:r w:rsidRPr="003C50D7">
              <w:t xml:space="preserve"> LAG bezieht sich auf die </w:t>
            </w:r>
            <w:r w:rsidRPr="003C50D7">
              <w:rPr>
                <w:caps/>
              </w:rPr>
              <w:t>Leader</w:t>
            </w:r>
            <w:r w:rsidRPr="003C50D7">
              <w:t xml:space="preserve">-Mittel, der </w:t>
            </w:r>
            <w:proofErr w:type="spellStart"/>
            <w:r w:rsidRPr="00A84EEE">
              <w:t>Kofinanzierungsanteil</w:t>
            </w:r>
            <w:proofErr w:type="spellEnd"/>
            <w:r w:rsidRPr="00A84EEE">
              <w:t xml:space="preserve"> ist gesondert zu klären und in anderen Gremien (z.</w:t>
            </w:r>
            <w:r w:rsidR="00BA41CF" w:rsidRPr="00A84EEE">
              <w:t> </w:t>
            </w:r>
            <w:r w:rsidRPr="00A84EEE">
              <w:t>B. Räten) zu beschließen.</w:t>
            </w:r>
            <w:r w:rsidR="007303F2">
              <w:t>)</w:t>
            </w:r>
          </w:p>
        </w:tc>
      </w:tr>
      <w:tr w:rsidR="00145E38" w:rsidRPr="00EB05E9" w14:paraId="7F9CA359" w14:textId="77777777" w:rsidTr="0017638A">
        <w:trPr>
          <w:trHeight w:val="445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6CFB5B9F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01F6C24D" w14:textId="77777777" w:rsidR="00145E38" w:rsidRPr="00A77DFF" w:rsidRDefault="00145E38">
            <w:pPr>
              <w:pStyle w:val="SteckbriefTablinks"/>
              <w:framePr w:wrap="around"/>
            </w:pPr>
            <w:r w:rsidRPr="00A77DFF">
              <w:t xml:space="preserve">Anzahl der stimmberechtigten LAG-Mitglieder </w:t>
            </w:r>
            <w:r w:rsidRPr="00A77DFF">
              <w:br/>
              <w:t xml:space="preserve">(vor Ausschluss </w:t>
            </w:r>
            <w:proofErr w:type="gramStart"/>
            <w:r w:rsidRPr="00A77DFF">
              <w:t>infolge Interessenkonflikt</w:t>
            </w:r>
            <w:proofErr w:type="gramEnd"/>
            <w:r w:rsidRPr="00A77DFF">
              <w:t>)</w:t>
            </w:r>
          </w:p>
        </w:tc>
        <w:tc>
          <w:tcPr>
            <w:tcW w:w="848" w:type="pct"/>
          </w:tcPr>
          <w:p w14:paraId="7288A7DC" w14:textId="77777777" w:rsidR="00145E38" w:rsidRPr="00684587" w:rsidRDefault="00145E38">
            <w:pPr>
              <w:pStyle w:val="SteckbriefTablinks"/>
              <w:framePr w:wrap="around"/>
            </w:pPr>
          </w:p>
        </w:tc>
      </w:tr>
      <w:tr w:rsidR="00145E38" w:rsidRPr="00EB05E9" w14:paraId="42D0CA46" w14:textId="77777777" w:rsidTr="0017638A">
        <w:trPr>
          <w:trHeight w:val="368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37338AFD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4F67D6EA" w14:textId="4F4B95E8" w:rsidR="00145E38" w:rsidRPr="00A77DFF" w:rsidRDefault="00145E38">
            <w:pPr>
              <w:pStyle w:val="SteckbriefTablinks"/>
              <w:framePr w:wrap="around"/>
            </w:pPr>
            <w:r w:rsidRPr="00A77DFF">
              <w:t xml:space="preserve">Vorliegen möglicher Interessenkonflikte </w:t>
            </w:r>
            <w:r w:rsidR="00580C32" w:rsidRPr="00A77DFF">
              <w:t>der LAG und des Re</w:t>
            </w:r>
            <w:r w:rsidR="00C8367E" w:rsidRPr="00A77DFF">
              <w:t>gionalmanagements</w:t>
            </w:r>
            <w:r w:rsidR="00580C32" w:rsidRPr="00A77DFF">
              <w:t xml:space="preserve"> </w:t>
            </w:r>
            <w:r w:rsidRPr="00A77DFF">
              <w:t xml:space="preserve">abgefragt </w:t>
            </w:r>
          </w:p>
        </w:tc>
        <w:tc>
          <w:tcPr>
            <w:tcW w:w="848" w:type="pct"/>
          </w:tcPr>
          <w:p w14:paraId="5DACA207" w14:textId="65BF22B1" w:rsidR="00145E38" w:rsidRPr="00684587" w:rsidRDefault="00B90F81">
            <w:pPr>
              <w:pStyle w:val="SteckbriefTablinks"/>
              <w:framePr w:wrap="around"/>
            </w:pPr>
            <w:sdt>
              <w:sdtPr>
                <w:rPr>
                  <w:color w:val="000000"/>
                </w:rPr>
                <w:id w:val="-93998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Ja   </w:t>
            </w:r>
            <w:sdt>
              <w:sdtPr>
                <w:rPr>
                  <w:color w:val="000000"/>
                </w:rPr>
                <w:id w:val="100856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Nein</w:t>
            </w:r>
          </w:p>
        </w:tc>
      </w:tr>
      <w:tr w:rsidR="00145E38" w:rsidRPr="00EB05E9" w14:paraId="0257D96B" w14:textId="77777777" w:rsidTr="0017638A">
        <w:trPr>
          <w:trHeight w:val="206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5EECB033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39308D63" w14:textId="7B200A1C" w:rsidR="00145E38" w:rsidRPr="00684587" w:rsidRDefault="00145E38">
            <w:pPr>
              <w:pStyle w:val="SteckbriefTablinks"/>
              <w:framePr w:wrap="around"/>
              <w:rPr>
                <w:szCs w:val="18"/>
              </w:rPr>
            </w:pPr>
            <w:r>
              <w:rPr>
                <w:szCs w:val="18"/>
              </w:rPr>
              <w:t xml:space="preserve">Anzahl der </w:t>
            </w:r>
            <w:proofErr w:type="gramStart"/>
            <w:r>
              <w:rPr>
                <w:szCs w:val="18"/>
              </w:rPr>
              <w:t>infolge Interessenkonflikt</w:t>
            </w:r>
            <w:proofErr w:type="gramEnd"/>
            <w:r>
              <w:rPr>
                <w:szCs w:val="18"/>
              </w:rPr>
              <w:t xml:space="preserve"> vo</w:t>
            </w:r>
            <w:r w:rsidR="00903821">
              <w:rPr>
                <w:szCs w:val="18"/>
              </w:rPr>
              <w:t>n</w:t>
            </w:r>
            <w:r>
              <w:rPr>
                <w:szCs w:val="18"/>
              </w:rPr>
              <w:t xml:space="preserve"> der Abstimmung ausgeschlossenen Mitglieder, ggf. Ausschlussgründe </w:t>
            </w:r>
          </w:p>
        </w:tc>
        <w:tc>
          <w:tcPr>
            <w:tcW w:w="848" w:type="pct"/>
          </w:tcPr>
          <w:p w14:paraId="16ACE848" w14:textId="77777777" w:rsidR="00145E38" w:rsidRPr="00684587" w:rsidRDefault="00145E38">
            <w:pPr>
              <w:pStyle w:val="SteckbriefTablinks"/>
              <w:framePr w:wrap="around"/>
            </w:pPr>
          </w:p>
        </w:tc>
      </w:tr>
      <w:tr w:rsidR="00145E38" w:rsidRPr="00EB05E9" w14:paraId="691167AA" w14:textId="77777777" w:rsidTr="0017638A">
        <w:trPr>
          <w:trHeight w:val="270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7F3C8761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50228635" w14:textId="77777777" w:rsidR="00145E38" w:rsidRPr="00684587" w:rsidRDefault="00145E38">
            <w:pPr>
              <w:pStyle w:val="SteckbriefTablinks"/>
              <w:framePr w:wrap="around"/>
              <w:rPr>
                <w:szCs w:val="18"/>
              </w:rPr>
            </w:pPr>
            <w:r>
              <w:rPr>
                <w:szCs w:val="18"/>
              </w:rPr>
              <w:t xml:space="preserve">Beteiligung der </w:t>
            </w:r>
            <w:proofErr w:type="spellStart"/>
            <w:r>
              <w:rPr>
                <w:szCs w:val="18"/>
              </w:rPr>
              <w:t>WiSo</w:t>
            </w:r>
            <w:proofErr w:type="spellEnd"/>
            <w:r>
              <w:rPr>
                <w:szCs w:val="18"/>
              </w:rPr>
              <w:t xml:space="preserve">-Partner bei der Abstimmung mit mind. 50 % </w:t>
            </w:r>
          </w:p>
        </w:tc>
        <w:tc>
          <w:tcPr>
            <w:tcW w:w="848" w:type="pct"/>
          </w:tcPr>
          <w:p w14:paraId="5783744C" w14:textId="543CFA4D" w:rsidR="00145E38" w:rsidRPr="00684587" w:rsidRDefault="00B90F81">
            <w:pPr>
              <w:pStyle w:val="SteckbriefTablinks"/>
              <w:framePr w:wrap="around"/>
            </w:pPr>
            <w:sdt>
              <w:sdtPr>
                <w:rPr>
                  <w:color w:val="000000"/>
                </w:rPr>
                <w:id w:val="166944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Ja   </w:t>
            </w:r>
            <w:sdt>
              <w:sdtPr>
                <w:rPr>
                  <w:color w:val="000000"/>
                </w:rPr>
                <w:id w:val="49685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Nein</w:t>
            </w:r>
          </w:p>
        </w:tc>
      </w:tr>
      <w:tr w:rsidR="00145E38" w:rsidRPr="00EB05E9" w14:paraId="3BBFF636" w14:textId="77777777" w:rsidTr="0017638A">
        <w:trPr>
          <w:trHeight w:val="134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5BC2DFB7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5E0D4C17" w14:textId="77777777" w:rsidR="00145E38" w:rsidRDefault="00145E38">
            <w:pPr>
              <w:pStyle w:val="SteckbriefTablinks"/>
              <w:framePr w:wrap="around"/>
              <w:rPr>
                <w:szCs w:val="18"/>
              </w:rPr>
            </w:pPr>
            <w:r>
              <w:rPr>
                <w:szCs w:val="18"/>
              </w:rPr>
              <w:t xml:space="preserve">Beschlussfähigkeit der LAG </w:t>
            </w:r>
          </w:p>
        </w:tc>
        <w:tc>
          <w:tcPr>
            <w:tcW w:w="848" w:type="pct"/>
          </w:tcPr>
          <w:p w14:paraId="3F2CFBAD" w14:textId="5AB0F7EC" w:rsidR="00145E38" w:rsidRPr="00684587" w:rsidRDefault="00B90F81">
            <w:pPr>
              <w:pStyle w:val="SteckbriefTablinks"/>
              <w:framePr w:wrap="around"/>
            </w:pPr>
            <w:sdt>
              <w:sdtPr>
                <w:rPr>
                  <w:color w:val="000000"/>
                </w:rPr>
                <w:id w:val="54764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Ja   </w:t>
            </w:r>
            <w:sdt>
              <w:sdtPr>
                <w:rPr>
                  <w:color w:val="000000"/>
                </w:rPr>
                <w:id w:val="-181485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Nein</w:t>
            </w:r>
          </w:p>
        </w:tc>
      </w:tr>
      <w:tr w:rsidR="00145E38" w:rsidRPr="00EB05E9" w14:paraId="3B324784" w14:textId="77777777" w:rsidTr="0017638A">
        <w:trPr>
          <w:trHeight w:val="239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4E5551B4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3A2C494C" w14:textId="77777777" w:rsidR="00145E38" w:rsidRPr="00684587" w:rsidRDefault="00145E38">
            <w:pPr>
              <w:pStyle w:val="SteckbriefTablinks"/>
              <w:framePr w:wrap="around"/>
              <w:rPr>
                <w:szCs w:val="18"/>
              </w:rPr>
            </w:pPr>
            <w:r>
              <w:rPr>
                <w:szCs w:val="18"/>
              </w:rPr>
              <w:t xml:space="preserve">Auswahlentscheidung der stimmberechtigten LAG-Mitglieder </w:t>
            </w:r>
          </w:p>
        </w:tc>
        <w:tc>
          <w:tcPr>
            <w:tcW w:w="848" w:type="pct"/>
          </w:tcPr>
          <w:p w14:paraId="7F9006AB" w14:textId="535CD24B" w:rsidR="00324640" w:rsidRDefault="00145E38">
            <w:pPr>
              <w:pStyle w:val="SteckbriefTablinks"/>
              <w:framePr w:wrap="around"/>
            </w:pPr>
            <w:r w:rsidRPr="00EB05E9">
              <w:t>J</w:t>
            </w:r>
            <w:r>
              <w:t>a:</w:t>
            </w:r>
          </w:p>
          <w:p w14:paraId="604B96F7" w14:textId="25FD4014" w:rsidR="00145E38" w:rsidRDefault="00145E38">
            <w:pPr>
              <w:pStyle w:val="SteckbriefTablinks"/>
              <w:framePr w:wrap="around"/>
            </w:pPr>
            <w:r>
              <w:t>Nein:</w:t>
            </w:r>
          </w:p>
          <w:p w14:paraId="4EEB7D49" w14:textId="0926828F" w:rsidR="00145E38" w:rsidRPr="00684587" w:rsidRDefault="00145E38">
            <w:pPr>
              <w:pStyle w:val="SteckbriefTablinks"/>
              <w:framePr w:wrap="around"/>
            </w:pPr>
            <w:r>
              <w:t>Enthaltung</w:t>
            </w:r>
            <w:r w:rsidR="00E313C3">
              <w:t>en</w:t>
            </w:r>
            <w:r>
              <w:t>:</w:t>
            </w:r>
          </w:p>
        </w:tc>
      </w:tr>
      <w:tr w:rsidR="00145E38" w:rsidRPr="00EB05E9" w14:paraId="577C8F11" w14:textId="77777777" w:rsidTr="0017638A">
        <w:trPr>
          <w:trHeight w:val="150"/>
        </w:trPr>
        <w:tc>
          <w:tcPr>
            <w:tcW w:w="736" w:type="pct"/>
            <w:vMerge/>
            <w:tcBorders>
              <w:right w:val="nil"/>
            </w:tcBorders>
            <w:shd w:val="clear" w:color="auto" w:fill="BADAF6"/>
          </w:tcPr>
          <w:p w14:paraId="12EE5F4F" w14:textId="77777777" w:rsidR="00145E38" w:rsidRPr="00684587" w:rsidRDefault="00145E38">
            <w:pPr>
              <w:pStyle w:val="SteckbriefTablinksfett"/>
            </w:pPr>
          </w:p>
        </w:tc>
        <w:tc>
          <w:tcPr>
            <w:tcW w:w="3416" w:type="pct"/>
            <w:tcBorders>
              <w:left w:val="nil"/>
            </w:tcBorders>
          </w:tcPr>
          <w:p w14:paraId="5DCB10B2" w14:textId="77777777" w:rsidR="00145E38" w:rsidRDefault="00145E38">
            <w:pPr>
              <w:pStyle w:val="SteckbriefTablinks"/>
              <w:framePr w:wrap="around"/>
              <w:rPr>
                <w:szCs w:val="18"/>
              </w:rPr>
            </w:pPr>
            <w:r>
              <w:rPr>
                <w:szCs w:val="18"/>
              </w:rPr>
              <w:t xml:space="preserve">Positive Beschlussfassung zum beantragten Projekt </w:t>
            </w:r>
          </w:p>
        </w:tc>
        <w:tc>
          <w:tcPr>
            <w:tcW w:w="848" w:type="pct"/>
          </w:tcPr>
          <w:p w14:paraId="524C62F1" w14:textId="4BD671EE" w:rsidR="00145E38" w:rsidRPr="00EB05E9" w:rsidRDefault="00B90F81">
            <w:pPr>
              <w:pStyle w:val="SteckbriefTablinks"/>
              <w:framePr w:wrap="around"/>
            </w:pPr>
            <w:sdt>
              <w:sdtPr>
                <w:rPr>
                  <w:color w:val="000000"/>
                </w:rPr>
                <w:id w:val="96885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Ja   </w:t>
            </w:r>
            <w:sdt>
              <w:sdtPr>
                <w:rPr>
                  <w:color w:val="000000"/>
                </w:rPr>
                <w:id w:val="-181108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45E38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145E38" w:rsidRPr="00B41989">
              <w:rPr>
                <w:color w:val="000000"/>
              </w:rPr>
              <w:t xml:space="preserve">  Nein</w:t>
            </w:r>
          </w:p>
        </w:tc>
      </w:tr>
    </w:tbl>
    <w:p w14:paraId="60895F02" w14:textId="77777777" w:rsidR="00145E38" w:rsidRDefault="00145E38" w:rsidP="000D4453">
      <w:pPr>
        <w:pStyle w:val="Text"/>
        <w:spacing w:before="120"/>
        <w:rPr>
          <w:sz w:val="20"/>
        </w:rPr>
      </w:pPr>
    </w:p>
    <w:p w14:paraId="24ADAF0E" w14:textId="77777777" w:rsidR="00964D19" w:rsidRDefault="00964D19" w:rsidP="000D4453">
      <w:pPr>
        <w:pStyle w:val="Text"/>
        <w:spacing w:before="120"/>
        <w:rPr>
          <w:sz w:val="20"/>
        </w:rPr>
      </w:pPr>
    </w:p>
    <w:p w14:paraId="43E9FF44" w14:textId="77777777" w:rsidR="00964D19" w:rsidRPr="004553D3" w:rsidRDefault="00964D19" w:rsidP="00964D19">
      <w:pPr>
        <w:pStyle w:val="Text"/>
        <w:rPr>
          <w:b/>
          <w:bCs/>
        </w:rPr>
      </w:pPr>
      <w:r w:rsidRPr="004553D3">
        <w:rPr>
          <w:b/>
          <w:bCs/>
        </w:rPr>
        <w:t>Hinweis zur Öffentlichkeitsarbeit</w:t>
      </w:r>
    </w:p>
    <w:p w14:paraId="02F2ADD9" w14:textId="0712FC5E" w:rsidR="00964D19" w:rsidRPr="00E421FA" w:rsidRDefault="00BE2215" w:rsidP="00964D19">
      <w:pPr>
        <w:pStyle w:val="Text"/>
      </w:pPr>
      <w:r>
        <w:t>Der</w:t>
      </w:r>
      <w:r w:rsidR="00964D19" w:rsidRPr="00E421FA">
        <w:t xml:space="preserve"> Projektträger</w:t>
      </w:r>
      <w:r>
        <w:t xml:space="preserve"> ist verpflichtet</w:t>
      </w:r>
      <w:r w:rsidR="00964D19" w:rsidRPr="00E421FA">
        <w:t xml:space="preserve">, die </w:t>
      </w:r>
      <w:r w:rsidR="00964D19" w:rsidRPr="0088612A">
        <w:t>Informations- und Sichtbarkeitsvorschriften</w:t>
      </w:r>
      <w:r w:rsidR="00964D19" w:rsidRPr="00E421FA">
        <w:t xml:space="preserve"> gemäß LEADER-Zuwendungsbescheid einzuhalten und während der Durchführung und nach Abschluss eines Vorhabens die Öffentlichkeit über die finanzielle Unterstützung der EU zu unterrichten, beispielsweise</w:t>
      </w:r>
    </w:p>
    <w:p w14:paraId="3303FEA7" w14:textId="77777777" w:rsidR="00964D19" w:rsidRDefault="00964D19" w:rsidP="00964D19">
      <w:pPr>
        <w:pStyle w:val="Aufzhlung1Ebene"/>
        <w:rPr>
          <w:sz w:val="22"/>
          <w:szCs w:val="22"/>
        </w:rPr>
      </w:pPr>
      <w:r>
        <w:rPr>
          <w:sz w:val="22"/>
          <w:szCs w:val="22"/>
        </w:rPr>
        <w:t xml:space="preserve">durch </w:t>
      </w:r>
      <w:r w:rsidRPr="00340B28">
        <w:rPr>
          <w:sz w:val="22"/>
          <w:szCs w:val="22"/>
        </w:rPr>
        <w:t>Pressemitteilungen,</w:t>
      </w:r>
    </w:p>
    <w:p w14:paraId="3B4D1593" w14:textId="4C2EF29C" w:rsidR="00964D19" w:rsidRPr="00F718B4" w:rsidRDefault="00964D19" w:rsidP="00964D19">
      <w:pPr>
        <w:pStyle w:val="Aufzhlung1Ebene"/>
        <w:rPr>
          <w:sz w:val="22"/>
          <w:szCs w:val="22"/>
        </w:rPr>
      </w:pPr>
      <w:r w:rsidRPr="00F718B4">
        <w:rPr>
          <w:sz w:val="22"/>
          <w:szCs w:val="22"/>
        </w:rPr>
        <w:t xml:space="preserve">auf </w:t>
      </w:r>
      <w:r w:rsidR="00F718B4">
        <w:rPr>
          <w:sz w:val="22"/>
          <w:szCs w:val="22"/>
        </w:rPr>
        <w:t>einer W</w:t>
      </w:r>
      <w:r w:rsidRPr="00F718B4">
        <w:rPr>
          <w:sz w:val="22"/>
          <w:szCs w:val="22"/>
        </w:rPr>
        <w:t>ebsite bzw. den Sozialen Medien,</w:t>
      </w:r>
    </w:p>
    <w:p w14:paraId="17418F22" w14:textId="77777777" w:rsidR="00964D19" w:rsidRPr="00F718B4" w:rsidRDefault="00964D19" w:rsidP="00964D19">
      <w:pPr>
        <w:pStyle w:val="Aufzhlung1Ebene"/>
        <w:rPr>
          <w:sz w:val="22"/>
          <w:szCs w:val="22"/>
        </w:rPr>
      </w:pPr>
      <w:r w:rsidRPr="00F718B4">
        <w:rPr>
          <w:sz w:val="22"/>
          <w:szCs w:val="22"/>
        </w:rPr>
        <w:t>durch Vor-Ort-Termine zum Projektstart oder</w:t>
      </w:r>
    </w:p>
    <w:p w14:paraId="491CBFF3" w14:textId="77777777" w:rsidR="00964D19" w:rsidRPr="002F713D" w:rsidRDefault="00964D19" w:rsidP="00964D19">
      <w:pPr>
        <w:pStyle w:val="Aufzhlung1Ebene"/>
        <w:rPr>
          <w:sz w:val="22"/>
          <w:szCs w:val="22"/>
        </w:rPr>
      </w:pPr>
      <w:r w:rsidRPr="00F718B4">
        <w:rPr>
          <w:sz w:val="22"/>
          <w:szCs w:val="22"/>
        </w:rPr>
        <w:t>öffentliche Präsentation der Projektergebnisse wie z. B. Einweihungen bei investiven Projekten oder Vor</w:t>
      </w:r>
      <w:r w:rsidRPr="002F713D">
        <w:rPr>
          <w:sz w:val="22"/>
          <w:szCs w:val="22"/>
        </w:rPr>
        <w:t>trägen zu nicht-investiven Projekten.</w:t>
      </w:r>
    </w:p>
    <w:p w14:paraId="6EFCBABF" w14:textId="07E76511" w:rsidR="00964D19" w:rsidRPr="002F713D" w:rsidRDefault="00964D19" w:rsidP="00964D19">
      <w:pPr>
        <w:pStyle w:val="Text"/>
      </w:pPr>
      <w:r w:rsidRPr="002F713D">
        <w:t xml:space="preserve">Dabei muss der Projektträger das Aller-Leine-Tal-Logo benutzen. Zudem ist bei allen Informations- und Kommunikationstätigkeiten (z. B. </w:t>
      </w:r>
      <w:r w:rsidRPr="002F713D">
        <w:rPr>
          <w:szCs w:val="22"/>
        </w:rPr>
        <w:t>Broschüren, Faltblättern, Plakaten, Präsentationen, Webseiten und sozialen Medien sowie Konferenzen und Seminaren</w:t>
      </w:r>
      <w:r w:rsidRPr="002F713D">
        <w:t xml:space="preserve">) das Unionslogo (EU-Flagge) in Verbindung mit </w:t>
      </w:r>
      <w:r w:rsidRPr="002F713D">
        <w:rPr>
          <w:szCs w:val="22"/>
        </w:rPr>
        <w:t xml:space="preserve">der Finanzierungserklärung „Kofinanziert von der Europäischen Union“ </w:t>
      </w:r>
      <w:r w:rsidRPr="002F713D">
        <w:t xml:space="preserve">zu verwenden. </w:t>
      </w:r>
      <w:r w:rsidRPr="002F713D">
        <w:rPr>
          <w:szCs w:val="22"/>
        </w:rPr>
        <w:t>Neben dem EU-Logo ist ebenfalls auf die finanzielle Unterstützung des Bundeslandes Niedersachsen hinzuweisen.</w:t>
      </w:r>
    </w:p>
    <w:p w14:paraId="709519AF" w14:textId="7E684BBB" w:rsidR="00964D19" w:rsidRPr="00145E38" w:rsidRDefault="00964D19" w:rsidP="00964D19">
      <w:pPr>
        <w:pStyle w:val="Text"/>
      </w:pPr>
      <w:r w:rsidRPr="002F713D">
        <w:t>Informationen zur Presse- und Öffentlichkeitarbeit im Aller-Leine-Tal sowie Tipps zum Verfassen einer Pres</w:t>
      </w:r>
      <w:r w:rsidRPr="00145E38">
        <w:t xml:space="preserve">semitteilung können Sie einem Infoblatt entnehmen, das Sie </w:t>
      </w:r>
      <w:r w:rsidR="00556E7B">
        <w:t xml:space="preserve">unter </w:t>
      </w:r>
      <w:hyperlink r:id="rId8" w:history="1">
        <w:r w:rsidR="00556E7B" w:rsidRPr="001F4151">
          <w:rPr>
            <w:rStyle w:val="Hyperlink"/>
            <w:rFonts w:cs="Arial"/>
          </w:rPr>
          <w:t>www.allerleinetal.de</w:t>
        </w:r>
      </w:hyperlink>
      <w:r w:rsidR="00556E7B">
        <w:t xml:space="preserve"> </w:t>
      </w:r>
      <w:r w:rsidRPr="00145E38">
        <w:t>erhalten.</w:t>
      </w:r>
    </w:p>
    <w:p w14:paraId="230748C9" w14:textId="77777777" w:rsidR="00964D19" w:rsidRPr="00145E38" w:rsidRDefault="00964D19" w:rsidP="00964D19">
      <w:pPr>
        <w:pStyle w:val="Text"/>
      </w:pPr>
      <w:r w:rsidRPr="00145E38">
        <w:t>Darüber hinaus kann das Regionalmanagement die im Rahmen der LEADER-Projektförderung ermittelten Daten und Informationen zur Öffentlichkeitsarbeit verwenden, z.</w:t>
      </w:r>
      <w:r>
        <w:t> </w:t>
      </w:r>
      <w:r w:rsidRPr="00145E38">
        <w:t>B. für die Internetpräsenz des Aller-Leine-Tals.</w:t>
      </w:r>
    </w:p>
    <w:p w14:paraId="464443CE" w14:textId="77777777" w:rsidR="00964D19" w:rsidRPr="00C83015" w:rsidRDefault="00964D19" w:rsidP="000D4453">
      <w:pPr>
        <w:pStyle w:val="Text"/>
        <w:spacing w:before="120"/>
        <w:rPr>
          <w:sz w:val="20"/>
        </w:rPr>
      </w:pPr>
    </w:p>
    <w:sectPr w:rsidR="00964D19" w:rsidRPr="00C83015" w:rsidSect="00507709">
      <w:headerReference w:type="default" r:id="rId9"/>
      <w:footerReference w:type="default" r:id="rId10"/>
      <w:pgSz w:w="11906" w:h="16838" w:code="9"/>
      <w:pgMar w:top="1674" w:right="1134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125B" w14:textId="77777777" w:rsidR="00163F0C" w:rsidRDefault="00163F0C">
      <w:pPr>
        <w:spacing w:before="0" w:after="0" w:line="240" w:lineRule="auto"/>
      </w:pPr>
      <w:r>
        <w:separator/>
      </w:r>
    </w:p>
  </w:endnote>
  <w:endnote w:type="continuationSeparator" w:id="0">
    <w:p w14:paraId="012D86CE" w14:textId="77777777" w:rsidR="00163F0C" w:rsidRDefault="00163F0C">
      <w:pPr>
        <w:spacing w:before="0" w:after="0" w:line="240" w:lineRule="auto"/>
      </w:pPr>
      <w:r>
        <w:continuationSeparator/>
      </w:r>
    </w:p>
  </w:endnote>
  <w:endnote w:type="continuationNotice" w:id="1">
    <w:p w14:paraId="7641E357" w14:textId="77777777" w:rsidR="00163F0C" w:rsidRDefault="00163F0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Cambria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30A6" w14:textId="69684B83" w:rsidR="0074506F" w:rsidRPr="001A7E6C" w:rsidRDefault="007027D7" w:rsidP="001A7E6C">
    <w:pPr>
      <w:pStyle w:val="Fuzeile"/>
    </w:pPr>
    <w:r>
      <w:t>10/202</w:t>
    </w:r>
    <w:r w:rsidR="005E1A38">
      <w:t>4</w:t>
    </w:r>
    <w:r w:rsidR="0074506F" w:rsidRPr="001A7E6C">
      <w:tab/>
    </w:r>
    <w:r w:rsidR="0074506F">
      <w:fldChar w:fldCharType="begin"/>
    </w:r>
    <w:r w:rsidR="0074506F">
      <w:instrText>PAGE   \* MERGEFORMAT</w:instrText>
    </w:r>
    <w:r w:rsidR="0074506F">
      <w:fldChar w:fldCharType="separate"/>
    </w:r>
    <w:r w:rsidR="00B929DB">
      <w:t>2</w:t>
    </w:r>
    <w:r w:rsidR="0074506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3D0AF" w14:textId="77777777" w:rsidR="00163F0C" w:rsidRDefault="00163F0C">
      <w:pPr>
        <w:spacing w:before="0" w:after="0" w:line="240" w:lineRule="auto"/>
      </w:pPr>
      <w:r>
        <w:separator/>
      </w:r>
    </w:p>
  </w:footnote>
  <w:footnote w:type="continuationSeparator" w:id="0">
    <w:p w14:paraId="2A60A0A2" w14:textId="77777777" w:rsidR="00163F0C" w:rsidRDefault="00163F0C">
      <w:pPr>
        <w:spacing w:before="0" w:after="0" w:line="240" w:lineRule="auto"/>
      </w:pPr>
      <w:r>
        <w:continuationSeparator/>
      </w:r>
    </w:p>
  </w:footnote>
  <w:footnote w:type="continuationNotice" w:id="1">
    <w:p w14:paraId="74594F61" w14:textId="77777777" w:rsidR="00163F0C" w:rsidRDefault="00163F0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A95A" w14:textId="23E85B16" w:rsidR="0074506F" w:rsidRPr="00A421E6" w:rsidRDefault="00C84591" w:rsidP="0007415B">
    <w:pPr>
      <w:pStyle w:val="Kopfzeile"/>
      <w:tabs>
        <w:tab w:val="clear" w:pos="9072"/>
        <w:tab w:val="right" w:pos="9639"/>
      </w:tabs>
      <w:spacing w:before="0" w:after="0" w:line="240" w:lineRule="auto"/>
      <w:ind w:right="-147"/>
      <w:rPr>
        <w:rFonts w:asciiTheme="minorHAnsi" w:hAnsiTheme="minorHAnsi" w:cstheme="minorHAnsi"/>
        <w:color w:val="999999"/>
        <w:sz w:val="18"/>
      </w:rPr>
    </w:pPr>
    <w:r w:rsidRPr="00A421E6">
      <w:rPr>
        <w:rFonts w:asciiTheme="minorHAnsi" w:hAnsiTheme="minorHAnsi" w:cstheme="minorHAnsi"/>
        <w:noProof/>
        <w:color w:val="999999"/>
        <w:sz w:val="18"/>
      </w:rPr>
      <w:drawing>
        <wp:anchor distT="0" distB="0" distL="114300" distR="114300" simplePos="0" relativeHeight="251658241" behindDoc="1" locked="0" layoutInCell="1" allowOverlap="1" wp14:anchorId="42BB6F4F" wp14:editId="3525AAB5">
          <wp:simplePos x="0" y="0"/>
          <wp:positionH relativeFrom="column">
            <wp:posOffset>4724400</wp:posOffset>
          </wp:positionH>
          <wp:positionV relativeFrom="paragraph">
            <wp:posOffset>11430</wp:posOffset>
          </wp:positionV>
          <wp:extent cx="1381760" cy="590550"/>
          <wp:effectExtent l="0" t="0" r="8890" b="0"/>
          <wp:wrapTight wrapText="bothSides">
            <wp:wrapPolygon edited="0">
              <wp:start x="0" y="0"/>
              <wp:lineTo x="0" y="20903"/>
              <wp:lineTo x="21441" y="20903"/>
              <wp:lineTo x="21441" y="0"/>
              <wp:lineTo x="0" y="0"/>
            </wp:wrapPolygon>
          </wp:wrapTight>
          <wp:docPr id="3" name="Grafik 3" descr="D:\koris\Documents\Jeanett\Seafile\_A.L.T_2007-2015\04 Ö-Arbeit\_A.L.T.+EU-Logo\A.L.T.-Logo_ab 2018\A.L.T._Logo-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koris\Documents\Jeanett\Seafile\_A.L.T_2007-2015\04 Ö-Arbeit\_A.L.T.+EU-Logo\A.L.T.-Logo_ab 2018\A.L.T._Logo-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7D7">
      <w:rPr>
        <w:rFonts w:asciiTheme="minorHAnsi" w:hAnsiTheme="minorHAnsi" w:cstheme="minorHAnsi"/>
        <w:color w:val="999999"/>
        <w:sz w:val="18"/>
      </w:rPr>
      <w:t>LEADER-Regionalmanagement</w:t>
    </w:r>
    <w:r w:rsidR="007027D7">
      <w:rPr>
        <w:rFonts w:asciiTheme="minorHAnsi" w:hAnsiTheme="minorHAnsi" w:cstheme="minorHAnsi"/>
        <w:color w:val="999999"/>
        <w:sz w:val="18"/>
      </w:rPr>
      <w:br/>
      <w:t>c/o KoRiS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321233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C112634A"/>
    <w:lvl w:ilvl="0">
      <w:numFmt w:val="bullet"/>
      <w:lvlText w:val="*"/>
      <w:lvlJc w:val="left"/>
    </w:lvl>
  </w:abstractNum>
  <w:abstractNum w:abstractNumId="2" w15:restartNumberingAfterBreak="0">
    <w:nsid w:val="016527E6"/>
    <w:multiLevelType w:val="multilevel"/>
    <w:tmpl w:val="5630D8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4E9010B"/>
    <w:multiLevelType w:val="hybridMultilevel"/>
    <w:tmpl w:val="C31C94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2468"/>
    <w:multiLevelType w:val="multilevel"/>
    <w:tmpl w:val="D428BB6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E657305"/>
    <w:multiLevelType w:val="multilevel"/>
    <w:tmpl w:val="D2D6EFC0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6A4ACD"/>
    <w:multiLevelType w:val="multilevel"/>
    <w:tmpl w:val="C58E6D2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F972629"/>
    <w:multiLevelType w:val="multilevel"/>
    <w:tmpl w:val="6A98A11A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 w15:restartNumberingAfterBreak="0">
    <w:nsid w:val="2715196E"/>
    <w:multiLevelType w:val="hybridMultilevel"/>
    <w:tmpl w:val="B372D15E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6C2D1F"/>
    <w:multiLevelType w:val="multilevel"/>
    <w:tmpl w:val="5F84A84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BD7141B"/>
    <w:multiLevelType w:val="multilevel"/>
    <w:tmpl w:val="FDFEC57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CFE56CA"/>
    <w:multiLevelType w:val="multilevel"/>
    <w:tmpl w:val="A1CCB07A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D111A33"/>
    <w:multiLevelType w:val="hybridMultilevel"/>
    <w:tmpl w:val="7536F40E"/>
    <w:lvl w:ilvl="0" w:tplc="863E7386">
      <w:start w:val="1"/>
      <w:numFmt w:val="bullet"/>
      <w:pStyle w:val="Aufzhlung1Ebene"/>
      <w:lvlText w:val=""/>
      <w:lvlJc w:val="left"/>
      <w:pPr>
        <w:ind w:left="360" w:hanging="360"/>
      </w:pPr>
      <w:rPr>
        <w:rFonts w:ascii="Wingdings" w:hAnsi="Wingdings" w:hint="default"/>
        <w:color w:val="5A96FA"/>
        <w:sz w:val="20"/>
        <w:u w:color="04DB0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20192"/>
    <w:multiLevelType w:val="hybridMultilevel"/>
    <w:tmpl w:val="16E486FC"/>
    <w:lvl w:ilvl="0" w:tplc="E7DC6E96">
      <w:start w:val="1"/>
      <w:numFmt w:val="bullet"/>
      <w:pStyle w:val="SteckbriefTabEinzug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</w:rPr>
    </w:lvl>
    <w:lvl w:ilvl="1" w:tplc="A5E251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18E0F2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51E7"/>
    <w:multiLevelType w:val="multilevel"/>
    <w:tmpl w:val="83328D8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C6E0E7F"/>
    <w:multiLevelType w:val="hybridMultilevel"/>
    <w:tmpl w:val="0C5EF89A"/>
    <w:lvl w:ilvl="0" w:tplc="56D8062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B7013F"/>
    <w:multiLevelType w:val="multilevel"/>
    <w:tmpl w:val="1612FA3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E57504B"/>
    <w:multiLevelType w:val="multilevel"/>
    <w:tmpl w:val="381A95A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77E7D8B"/>
    <w:multiLevelType w:val="hybridMultilevel"/>
    <w:tmpl w:val="378E91B0"/>
    <w:lvl w:ilvl="0" w:tplc="A7E69E62">
      <w:start w:val="1"/>
      <w:numFmt w:val="bullet"/>
      <w:pStyle w:val="Aufzhlung1Ebene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E503D"/>
    <w:multiLevelType w:val="multilevel"/>
    <w:tmpl w:val="EB281A5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B314EB0"/>
    <w:multiLevelType w:val="hybridMultilevel"/>
    <w:tmpl w:val="14AEB9D2"/>
    <w:lvl w:ilvl="0" w:tplc="F62EFFB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65E6A"/>
    <w:multiLevelType w:val="hybridMultilevel"/>
    <w:tmpl w:val="17601488"/>
    <w:lvl w:ilvl="0" w:tplc="5B4ABC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156EA"/>
    <w:multiLevelType w:val="multilevel"/>
    <w:tmpl w:val="A6E0916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685072D"/>
    <w:multiLevelType w:val="multilevel"/>
    <w:tmpl w:val="E6AE1ED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B2B52C6"/>
    <w:multiLevelType w:val="hybridMultilevel"/>
    <w:tmpl w:val="AD10D5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44AD5"/>
    <w:multiLevelType w:val="multilevel"/>
    <w:tmpl w:val="1CAE809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CF86E30"/>
    <w:multiLevelType w:val="hybridMultilevel"/>
    <w:tmpl w:val="9766D0D2"/>
    <w:lvl w:ilvl="0" w:tplc="8F3ED6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D4EC3"/>
    <w:multiLevelType w:val="multilevel"/>
    <w:tmpl w:val="B554DF8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46A08AB"/>
    <w:multiLevelType w:val="hybridMultilevel"/>
    <w:tmpl w:val="F17E1E86"/>
    <w:lvl w:ilvl="0" w:tplc="7BB43AE8">
      <w:start w:val="1"/>
      <w:numFmt w:val="bullet"/>
      <w:pStyle w:val="Aufzhlung2Ebene"/>
      <w:lvlText w:val="-"/>
      <w:lvlJc w:val="left"/>
      <w:pPr>
        <w:tabs>
          <w:tab w:val="num" w:pos="397"/>
        </w:tabs>
        <w:ind w:left="397" w:hanging="397"/>
      </w:pPr>
      <w:rPr>
        <w:rFonts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459D3"/>
    <w:multiLevelType w:val="multilevel"/>
    <w:tmpl w:val="5F7A4F4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0BC2466"/>
    <w:multiLevelType w:val="multilevel"/>
    <w:tmpl w:val="066A69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723B0DBE"/>
    <w:multiLevelType w:val="hybridMultilevel"/>
    <w:tmpl w:val="BC5E0E94"/>
    <w:lvl w:ilvl="0" w:tplc="C646E06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5F7AF2"/>
    <w:multiLevelType w:val="hybridMultilevel"/>
    <w:tmpl w:val="E74E30B0"/>
    <w:lvl w:ilvl="0" w:tplc="AC56F8DC">
      <w:start w:val="1"/>
      <w:numFmt w:val="bullet"/>
      <w:pStyle w:val="Textkrper-Zeileneinzu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E027A"/>
    <w:multiLevelType w:val="hybridMultilevel"/>
    <w:tmpl w:val="319231B6"/>
    <w:lvl w:ilvl="0" w:tplc="AA0AE74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3270FC"/>
    <w:multiLevelType w:val="hybridMultilevel"/>
    <w:tmpl w:val="4F46AF06"/>
    <w:lvl w:ilvl="0" w:tplc="F0A6D58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94899"/>
    <w:multiLevelType w:val="multilevel"/>
    <w:tmpl w:val="932C96E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7D0F0C3B"/>
    <w:multiLevelType w:val="multilevel"/>
    <w:tmpl w:val="B386B56C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D5E4688"/>
    <w:multiLevelType w:val="multilevel"/>
    <w:tmpl w:val="FF66924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D707E3D"/>
    <w:multiLevelType w:val="multilevel"/>
    <w:tmpl w:val="65BA09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DBA1791"/>
    <w:multiLevelType w:val="multilevel"/>
    <w:tmpl w:val="9BC08F2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0" w15:restartNumberingAfterBreak="0">
    <w:nsid w:val="7E9C7660"/>
    <w:multiLevelType w:val="multilevel"/>
    <w:tmpl w:val="50D0CC9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68163239">
    <w:abstractNumId w:val="33"/>
  </w:num>
  <w:num w:numId="2" w16cid:durableId="198124379">
    <w:abstractNumId w:val="15"/>
  </w:num>
  <w:num w:numId="3" w16cid:durableId="683089118">
    <w:abstractNumId w:val="4"/>
  </w:num>
  <w:num w:numId="4" w16cid:durableId="401292957">
    <w:abstractNumId w:val="35"/>
  </w:num>
  <w:num w:numId="5" w16cid:durableId="1466043229">
    <w:abstractNumId w:val="16"/>
  </w:num>
  <w:num w:numId="6" w16cid:durableId="1973975437">
    <w:abstractNumId w:val="22"/>
  </w:num>
  <w:num w:numId="7" w16cid:durableId="1293098301">
    <w:abstractNumId w:val="6"/>
  </w:num>
  <w:num w:numId="8" w16cid:durableId="1241451865">
    <w:abstractNumId w:val="25"/>
  </w:num>
  <w:num w:numId="9" w16cid:durableId="1902405107">
    <w:abstractNumId w:val="14"/>
  </w:num>
  <w:num w:numId="10" w16cid:durableId="1604072127">
    <w:abstractNumId w:val="17"/>
  </w:num>
  <w:num w:numId="11" w16cid:durableId="212273549">
    <w:abstractNumId w:val="9"/>
  </w:num>
  <w:num w:numId="12" w16cid:durableId="1809545207">
    <w:abstractNumId w:val="8"/>
  </w:num>
  <w:num w:numId="13" w16cid:durableId="695692406">
    <w:abstractNumId w:val="10"/>
  </w:num>
  <w:num w:numId="14" w16cid:durableId="1715155727">
    <w:abstractNumId w:val="37"/>
  </w:num>
  <w:num w:numId="15" w16cid:durableId="793985835">
    <w:abstractNumId w:val="5"/>
  </w:num>
  <w:num w:numId="16" w16cid:durableId="1122573873">
    <w:abstractNumId w:val="38"/>
  </w:num>
  <w:num w:numId="17" w16cid:durableId="930160931">
    <w:abstractNumId w:val="30"/>
  </w:num>
  <w:num w:numId="18" w16cid:durableId="709844273">
    <w:abstractNumId w:val="2"/>
  </w:num>
  <w:num w:numId="19" w16cid:durableId="1011490136">
    <w:abstractNumId w:val="36"/>
  </w:num>
  <w:num w:numId="20" w16cid:durableId="77291930">
    <w:abstractNumId w:val="19"/>
  </w:num>
  <w:num w:numId="21" w16cid:durableId="714617661">
    <w:abstractNumId w:val="11"/>
  </w:num>
  <w:num w:numId="22" w16cid:durableId="104809382">
    <w:abstractNumId w:val="23"/>
  </w:num>
  <w:num w:numId="23" w16cid:durableId="851798075">
    <w:abstractNumId w:val="39"/>
  </w:num>
  <w:num w:numId="24" w16cid:durableId="1126579330">
    <w:abstractNumId w:val="27"/>
  </w:num>
  <w:num w:numId="25" w16cid:durableId="2027367887">
    <w:abstractNumId w:val="29"/>
  </w:num>
  <w:num w:numId="26" w16cid:durableId="5912220">
    <w:abstractNumId w:val="7"/>
  </w:num>
  <w:num w:numId="27" w16cid:durableId="1795831784">
    <w:abstractNumId w:val="0"/>
  </w:num>
  <w:num w:numId="28" w16cid:durableId="1800370954">
    <w:abstractNumId w:val="40"/>
  </w:num>
  <w:num w:numId="29" w16cid:durableId="147672207">
    <w:abstractNumId w:val="26"/>
  </w:num>
  <w:num w:numId="30" w16cid:durableId="104228533">
    <w:abstractNumId w:val="13"/>
  </w:num>
  <w:num w:numId="31" w16cid:durableId="1111168333">
    <w:abstractNumId w:val="34"/>
  </w:num>
  <w:num w:numId="32" w16cid:durableId="1266886189">
    <w:abstractNumId w:val="31"/>
  </w:num>
  <w:num w:numId="33" w16cid:durableId="384985978">
    <w:abstractNumId w:val="21"/>
  </w:num>
  <w:num w:numId="34" w16cid:durableId="1316643023">
    <w:abstractNumId w:val="18"/>
  </w:num>
  <w:num w:numId="35" w16cid:durableId="425732857">
    <w:abstractNumId w:val="28"/>
  </w:num>
  <w:num w:numId="36" w16cid:durableId="895091705">
    <w:abstractNumId w:val="32"/>
  </w:num>
  <w:num w:numId="37" w16cid:durableId="884757458">
    <w:abstractNumId w:val="1"/>
    <w:lvlOverride w:ilvl="0">
      <w:lvl w:ilvl="0">
        <w:start w:val="1"/>
        <w:numFmt w:val="bullet"/>
        <w:lvlText w:val="-"/>
        <w:legacy w:legacy="1" w:legacySpace="120" w:legacyIndent="397"/>
        <w:lvlJc w:val="left"/>
        <w:pPr>
          <w:ind w:left="1134" w:hanging="397"/>
        </w:pPr>
        <w:rPr>
          <w:sz w:val="16"/>
        </w:rPr>
      </w:lvl>
    </w:lvlOverride>
  </w:num>
  <w:num w:numId="38" w16cid:durableId="1215387266">
    <w:abstractNumId w:val="20"/>
  </w:num>
  <w:num w:numId="39" w16cid:durableId="1348362844">
    <w:abstractNumId w:val="24"/>
  </w:num>
  <w:num w:numId="40" w16cid:durableId="1427772727">
    <w:abstractNumId w:val="3"/>
  </w:num>
  <w:num w:numId="41" w16cid:durableId="18043004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BE"/>
    <w:rsid w:val="00004CD3"/>
    <w:rsid w:val="0001056F"/>
    <w:rsid w:val="0001074F"/>
    <w:rsid w:val="00010D0F"/>
    <w:rsid w:val="00010EAF"/>
    <w:rsid w:val="000116D5"/>
    <w:rsid w:val="00011D2A"/>
    <w:rsid w:val="000204F8"/>
    <w:rsid w:val="000307EC"/>
    <w:rsid w:val="00032751"/>
    <w:rsid w:val="00032808"/>
    <w:rsid w:val="00032A96"/>
    <w:rsid w:val="000417E9"/>
    <w:rsid w:val="0004287C"/>
    <w:rsid w:val="00043FCE"/>
    <w:rsid w:val="000441E3"/>
    <w:rsid w:val="00054DE5"/>
    <w:rsid w:val="00062DAC"/>
    <w:rsid w:val="00072996"/>
    <w:rsid w:val="00073F08"/>
    <w:rsid w:val="0007415B"/>
    <w:rsid w:val="0007484B"/>
    <w:rsid w:val="000755D7"/>
    <w:rsid w:val="00075ECB"/>
    <w:rsid w:val="00090014"/>
    <w:rsid w:val="00091C69"/>
    <w:rsid w:val="00091DBC"/>
    <w:rsid w:val="000926AA"/>
    <w:rsid w:val="00095AE4"/>
    <w:rsid w:val="00096AEF"/>
    <w:rsid w:val="000A1BA7"/>
    <w:rsid w:val="000A1F24"/>
    <w:rsid w:val="000A2455"/>
    <w:rsid w:val="000B0638"/>
    <w:rsid w:val="000B2AA9"/>
    <w:rsid w:val="000C180E"/>
    <w:rsid w:val="000C3B02"/>
    <w:rsid w:val="000C422B"/>
    <w:rsid w:val="000C5B8E"/>
    <w:rsid w:val="000C6C54"/>
    <w:rsid w:val="000D2071"/>
    <w:rsid w:val="000D4453"/>
    <w:rsid w:val="000D5225"/>
    <w:rsid w:val="000E027D"/>
    <w:rsid w:val="000E5B2B"/>
    <w:rsid w:val="000E5D0E"/>
    <w:rsid w:val="000F7CEA"/>
    <w:rsid w:val="00102447"/>
    <w:rsid w:val="00103379"/>
    <w:rsid w:val="001060E9"/>
    <w:rsid w:val="001102DE"/>
    <w:rsid w:val="001114B2"/>
    <w:rsid w:val="001120CD"/>
    <w:rsid w:val="00113937"/>
    <w:rsid w:val="00113DEA"/>
    <w:rsid w:val="0011445C"/>
    <w:rsid w:val="00114B0C"/>
    <w:rsid w:val="00114DAB"/>
    <w:rsid w:val="0011589B"/>
    <w:rsid w:val="00121313"/>
    <w:rsid w:val="00122A7E"/>
    <w:rsid w:val="0012341B"/>
    <w:rsid w:val="001237F7"/>
    <w:rsid w:val="00125302"/>
    <w:rsid w:val="00126876"/>
    <w:rsid w:val="00132732"/>
    <w:rsid w:val="001431FF"/>
    <w:rsid w:val="0014541B"/>
    <w:rsid w:val="00145E38"/>
    <w:rsid w:val="00147E6A"/>
    <w:rsid w:val="0015101A"/>
    <w:rsid w:val="00153466"/>
    <w:rsid w:val="001545CC"/>
    <w:rsid w:val="00162479"/>
    <w:rsid w:val="00162971"/>
    <w:rsid w:val="00163340"/>
    <w:rsid w:val="00163F0C"/>
    <w:rsid w:val="00164623"/>
    <w:rsid w:val="001655AD"/>
    <w:rsid w:val="00165D3E"/>
    <w:rsid w:val="00166284"/>
    <w:rsid w:val="00166686"/>
    <w:rsid w:val="00166B4C"/>
    <w:rsid w:val="00171F43"/>
    <w:rsid w:val="0017638A"/>
    <w:rsid w:val="001764AB"/>
    <w:rsid w:val="00180647"/>
    <w:rsid w:val="001809F6"/>
    <w:rsid w:val="00180A37"/>
    <w:rsid w:val="001832DF"/>
    <w:rsid w:val="00183ADF"/>
    <w:rsid w:val="00186357"/>
    <w:rsid w:val="00195081"/>
    <w:rsid w:val="00196A59"/>
    <w:rsid w:val="00197672"/>
    <w:rsid w:val="001A24F3"/>
    <w:rsid w:val="001A52A4"/>
    <w:rsid w:val="001A52DD"/>
    <w:rsid w:val="001A57C1"/>
    <w:rsid w:val="001A5C2C"/>
    <w:rsid w:val="001A7E6C"/>
    <w:rsid w:val="001B28C8"/>
    <w:rsid w:val="001B2BF6"/>
    <w:rsid w:val="001B3E5A"/>
    <w:rsid w:val="001B40A4"/>
    <w:rsid w:val="001B5A53"/>
    <w:rsid w:val="001B7905"/>
    <w:rsid w:val="001C24A1"/>
    <w:rsid w:val="001C4417"/>
    <w:rsid w:val="001C4F17"/>
    <w:rsid w:val="001C6D99"/>
    <w:rsid w:val="001D33FF"/>
    <w:rsid w:val="001E0A1D"/>
    <w:rsid w:val="001E47E0"/>
    <w:rsid w:val="001E5DBB"/>
    <w:rsid w:val="001E66B0"/>
    <w:rsid w:val="001F3CFE"/>
    <w:rsid w:val="001F3F1E"/>
    <w:rsid w:val="001F5C24"/>
    <w:rsid w:val="001F7847"/>
    <w:rsid w:val="00203709"/>
    <w:rsid w:val="00212B63"/>
    <w:rsid w:val="00212CBC"/>
    <w:rsid w:val="00221B61"/>
    <w:rsid w:val="00223130"/>
    <w:rsid w:val="0022415C"/>
    <w:rsid w:val="00226283"/>
    <w:rsid w:val="00226FAE"/>
    <w:rsid w:val="00231D50"/>
    <w:rsid w:val="0023215A"/>
    <w:rsid w:val="00240B0D"/>
    <w:rsid w:val="002429A7"/>
    <w:rsid w:val="00251514"/>
    <w:rsid w:val="00252758"/>
    <w:rsid w:val="00261A8B"/>
    <w:rsid w:val="00262D6F"/>
    <w:rsid w:val="002646BF"/>
    <w:rsid w:val="00270526"/>
    <w:rsid w:val="002734EE"/>
    <w:rsid w:val="002805C3"/>
    <w:rsid w:val="00282E7B"/>
    <w:rsid w:val="00283811"/>
    <w:rsid w:val="002847E2"/>
    <w:rsid w:val="00287339"/>
    <w:rsid w:val="0029103E"/>
    <w:rsid w:val="00293A90"/>
    <w:rsid w:val="002A0F21"/>
    <w:rsid w:val="002A30C9"/>
    <w:rsid w:val="002B1780"/>
    <w:rsid w:val="002B1E19"/>
    <w:rsid w:val="002B50F2"/>
    <w:rsid w:val="002B62C4"/>
    <w:rsid w:val="002C14BE"/>
    <w:rsid w:val="002C28E5"/>
    <w:rsid w:val="002C2ED9"/>
    <w:rsid w:val="002C306F"/>
    <w:rsid w:val="002D3641"/>
    <w:rsid w:val="002E6316"/>
    <w:rsid w:val="002F0E8B"/>
    <w:rsid w:val="002F670F"/>
    <w:rsid w:val="002F713D"/>
    <w:rsid w:val="002F74A5"/>
    <w:rsid w:val="002F7543"/>
    <w:rsid w:val="00301DCE"/>
    <w:rsid w:val="0031370C"/>
    <w:rsid w:val="003213FF"/>
    <w:rsid w:val="00324640"/>
    <w:rsid w:val="003251CF"/>
    <w:rsid w:val="003267CA"/>
    <w:rsid w:val="00330030"/>
    <w:rsid w:val="00330310"/>
    <w:rsid w:val="00333CBF"/>
    <w:rsid w:val="00335BC1"/>
    <w:rsid w:val="00340B28"/>
    <w:rsid w:val="00342643"/>
    <w:rsid w:val="003429A9"/>
    <w:rsid w:val="00343387"/>
    <w:rsid w:val="00343DC8"/>
    <w:rsid w:val="00345385"/>
    <w:rsid w:val="003469D6"/>
    <w:rsid w:val="00347FD8"/>
    <w:rsid w:val="003505E0"/>
    <w:rsid w:val="00355EB3"/>
    <w:rsid w:val="00360954"/>
    <w:rsid w:val="00362401"/>
    <w:rsid w:val="00364F2F"/>
    <w:rsid w:val="0036606B"/>
    <w:rsid w:val="0037058A"/>
    <w:rsid w:val="003707B4"/>
    <w:rsid w:val="00372E49"/>
    <w:rsid w:val="003758E3"/>
    <w:rsid w:val="00376014"/>
    <w:rsid w:val="00376A0A"/>
    <w:rsid w:val="00377A55"/>
    <w:rsid w:val="00380619"/>
    <w:rsid w:val="003849C7"/>
    <w:rsid w:val="00384AAF"/>
    <w:rsid w:val="0038522D"/>
    <w:rsid w:val="00391980"/>
    <w:rsid w:val="00393910"/>
    <w:rsid w:val="00394521"/>
    <w:rsid w:val="003974DF"/>
    <w:rsid w:val="003A2F37"/>
    <w:rsid w:val="003A3DE8"/>
    <w:rsid w:val="003A576E"/>
    <w:rsid w:val="003A59FC"/>
    <w:rsid w:val="003B0283"/>
    <w:rsid w:val="003B18D7"/>
    <w:rsid w:val="003B1D14"/>
    <w:rsid w:val="003C0F2A"/>
    <w:rsid w:val="003C50D7"/>
    <w:rsid w:val="003C73E0"/>
    <w:rsid w:val="003C7C41"/>
    <w:rsid w:val="003D2E7A"/>
    <w:rsid w:val="003D384E"/>
    <w:rsid w:val="003D38C8"/>
    <w:rsid w:val="003D59A8"/>
    <w:rsid w:val="003D7FA9"/>
    <w:rsid w:val="003E1304"/>
    <w:rsid w:val="003E633D"/>
    <w:rsid w:val="003E656F"/>
    <w:rsid w:val="003F0A8B"/>
    <w:rsid w:val="003F4A85"/>
    <w:rsid w:val="003F600C"/>
    <w:rsid w:val="00400730"/>
    <w:rsid w:val="00402C0E"/>
    <w:rsid w:val="00404F47"/>
    <w:rsid w:val="0040781A"/>
    <w:rsid w:val="004200AF"/>
    <w:rsid w:val="00421CD1"/>
    <w:rsid w:val="0042229E"/>
    <w:rsid w:val="00427A52"/>
    <w:rsid w:val="004327E6"/>
    <w:rsid w:val="00454920"/>
    <w:rsid w:val="004553D3"/>
    <w:rsid w:val="00464EA4"/>
    <w:rsid w:val="00465FE1"/>
    <w:rsid w:val="00466232"/>
    <w:rsid w:val="00467804"/>
    <w:rsid w:val="00470D7D"/>
    <w:rsid w:val="0047404B"/>
    <w:rsid w:val="00475B60"/>
    <w:rsid w:val="00476EE4"/>
    <w:rsid w:val="00485682"/>
    <w:rsid w:val="0048618A"/>
    <w:rsid w:val="00487839"/>
    <w:rsid w:val="00495148"/>
    <w:rsid w:val="004A1115"/>
    <w:rsid w:val="004A1403"/>
    <w:rsid w:val="004A248B"/>
    <w:rsid w:val="004A2B43"/>
    <w:rsid w:val="004A465A"/>
    <w:rsid w:val="004A7C20"/>
    <w:rsid w:val="004B22B9"/>
    <w:rsid w:val="004C03B4"/>
    <w:rsid w:val="004C318C"/>
    <w:rsid w:val="004C33F1"/>
    <w:rsid w:val="004C56FD"/>
    <w:rsid w:val="004D0899"/>
    <w:rsid w:val="004D192B"/>
    <w:rsid w:val="004D1F65"/>
    <w:rsid w:val="004E12E6"/>
    <w:rsid w:val="004E2049"/>
    <w:rsid w:val="004E3A26"/>
    <w:rsid w:val="004E4905"/>
    <w:rsid w:val="004E4EDC"/>
    <w:rsid w:val="004E565D"/>
    <w:rsid w:val="004E7308"/>
    <w:rsid w:val="004F2906"/>
    <w:rsid w:val="00507709"/>
    <w:rsid w:val="0051594A"/>
    <w:rsid w:val="0051656B"/>
    <w:rsid w:val="005179CC"/>
    <w:rsid w:val="00517FA3"/>
    <w:rsid w:val="00523185"/>
    <w:rsid w:val="00525BC7"/>
    <w:rsid w:val="00526811"/>
    <w:rsid w:val="005351CF"/>
    <w:rsid w:val="00535DCE"/>
    <w:rsid w:val="00536C6F"/>
    <w:rsid w:val="00542F1B"/>
    <w:rsid w:val="00544F44"/>
    <w:rsid w:val="005451A1"/>
    <w:rsid w:val="00546B80"/>
    <w:rsid w:val="005530C4"/>
    <w:rsid w:val="00554B9F"/>
    <w:rsid w:val="00555DF2"/>
    <w:rsid w:val="0055683D"/>
    <w:rsid w:val="00556E7B"/>
    <w:rsid w:val="00557841"/>
    <w:rsid w:val="0056387C"/>
    <w:rsid w:val="0057081D"/>
    <w:rsid w:val="00570ABF"/>
    <w:rsid w:val="00572149"/>
    <w:rsid w:val="005722BC"/>
    <w:rsid w:val="00574D80"/>
    <w:rsid w:val="005750C5"/>
    <w:rsid w:val="0057583B"/>
    <w:rsid w:val="00580C32"/>
    <w:rsid w:val="00585B64"/>
    <w:rsid w:val="00586BA1"/>
    <w:rsid w:val="00587348"/>
    <w:rsid w:val="00587682"/>
    <w:rsid w:val="00592253"/>
    <w:rsid w:val="00592C3E"/>
    <w:rsid w:val="00594D1D"/>
    <w:rsid w:val="0059716E"/>
    <w:rsid w:val="005A1C4F"/>
    <w:rsid w:val="005A25BE"/>
    <w:rsid w:val="005A5817"/>
    <w:rsid w:val="005A6BEA"/>
    <w:rsid w:val="005B3329"/>
    <w:rsid w:val="005B547B"/>
    <w:rsid w:val="005B7B4E"/>
    <w:rsid w:val="005C66EF"/>
    <w:rsid w:val="005E07B7"/>
    <w:rsid w:val="005E0907"/>
    <w:rsid w:val="005E0C71"/>
    <w:rsid w:val="005E1A38"/>
    <w:rsid w:val="005E2F8C"/>
    <w:rsid w:val="005E544F"/>
    <w:rsid w:val="005E5CF4"/>
    <w:rsid w:val="005E7AC5"/>
    <w:rsid w:val="005F0098"/>
    <w:rsid w:val="005F43D8"/>
    <w:rsid w:val="00611B7B"/>
    <w:rsid w:val="00616981"/>
    <w:rsid w:val="00616D5B"/>
    <w:rsid w:val="00617289"/>
    <w:rsid w:val="006209B9"/>
    <w:rsid w:val="00630BF1"/>
    <w:rsid w:val="006333CD"/>
    <w:rsid w:val="00634093"/>
    <w:rsid w:val="00635127"/>
    <w:rsid w:val="006355BD"/>
    <w:rsid w:val="00637C09"/>
    <w:rsid w:val="00647498"/>
    <w:rsid w:val="006515BF"/>
    <w:rsid w:val="00653A76"/>
    <w:rsid w:val="00655071"/>
    <w:rsid w:val="00655728"/>
    <w:rsid w:val="00655C67"/>
    <w:rsid w:val="006570BC"/>
    <w:rsid w:val="0066053A"/>
    <w:rsid w:val="00663FA2"/>
    <w:rsid w:val="00666262"/>
    <w:rsid w:val="00666E8C"/>
    <w:rsid w:val="00667B05"/>
    <w:rsid w:val="00672B47"/>
    <w:rsid w:val="0067478D"/>
    <w:rsid w:val="00676B21"/>
    <w:rsid w:val="006821E4"/>
    <w:rsid w:val="00684587"/>
    <w:rsid w:val="00684F45"/>
    <w:rsid w:val="00691150"/>
    <w:rsid w:val="006926B9"/>
    <w:rsid w:val="006957A3"/>
    <w:rsid w:val="0069666C"/>
    <w:rsid w:val="006979F5"/>
    <w:rsid w:val="006A3C42"/>
    <w:rsid w:val="006A69EF"/>
    <w:rsid w:val="006B0004"/>
    <w:rsid w:val="006B0B5D"/>
    <w:rsid w:val="006B20B8"/>
    <w:rsid w:val="006B6399"/>
    <w:rsid w:val="006B78AF"/>
    <w:rsid w:val="006C0B62"/>
    <w:rsid w:val="006C58F9"/>
    <w:rsid w:val="006C7882"/>
    <w:rsid w:val="006D3B37"/>
    <w:rsid w:val="006D4BED"/>
    <w:rsid w:val="006E3B3C"/>
    <w:rsid w:val="006E3C64"/>
    <w:rsid w:val="006E57CB"/>
    <w:rsid w:val="006F277D"/>
    <w:rsid w:val="006F3174"/>
    <w:rsid w:val="006F37AE"/>
    <w:rsid w:val="006F6C00"/>
    <w:rsid w:val="006F7825"/>
    <w:rsid w:val="006F7C5B"/>
    <w:rsid w:val="00701EEF"/>
    <w:rsid w:val="007027D7"/>
    <w:rsid w:val="00704B30"/>
    <w:rsid w:val="007053CB"/>
    <w:rsid w:val="0070755E"/>
    <w:rsid w:val="0071045E"/>
    <w:rsid w:val="00710E42"/>
    <w:rsid w:val="00711DF8"/>
    <w:rsid w:val="00712597"/>
    <w:rsid w:val="0071341C"/>
    <w:rsid w:val="00724FEF"/>
    <w:rsid w:val="007303F2"/>
    <w:rsid w:val="00732632"/>
    <w:rsid w:val="00736B02"/>
    <w:rsid w:val="00742733"/>
    <w:rsid w:val="00742D83"/>
    <w:rsid w:val="00742FB7"/>
    <w:rsid w:val="0074506F"/>
    <w:rsid w:val="007465D9"/>
    <w:rsid w:val="007478B9"/>
    <w:rsid w:val="007514BF"/>
    <w:rsid w:val="007527A3"/>
    <w:rsid w:val="007555E3"/>
    <w:rsid w:val="0075754C"/>
    <w:rsid w:val="007603F0"/>
    <w:rsid w:val="00775411"/>
    <w:rsid w:val="00777DF1"/>
    <w:rsid w:val="00780288"/>
    <w:rsid w:val="007823A1"/>
    <w:rsid w:val="00782B98"/>
    <w:rsid w:val="00784C2A"/>
    <w:rsid w:val="00791DE4"/>
    <w:rsid w:val="0079330D"/>
    <w:rsid w:val="007A1769"/>
    <w:rsid w:val="007A3A36"/>
    <w:rsid w:val="007A5549"/>
    <w:rsid w:val="007A6D2C"/>
    <w:rsid w:val="007A7D77"/>
    <w:rsid w:val="007D0745"/>
    <w:rsid w:val="007E3297"/>
    <w:rsid w:val="007E7353"/>
    <w:rsid w:val="007E7C12"/>
    <w:rsid w:val="007F1E82"/>
    <w:rsid w:val="007F3C75"/>
    <w:rsid w:val="007F3FDF"/>
    <w:rsid w:val="007F6C29"/>
    <w:rsid w:val="00801715"/>
    <w:rsid w:val="00801C7B"/>
    <w:rsid w:val="00805BC4"/>
    <w:rsid w:val="008067D0"/>
    <w:rsid w:val="008117BC"/>
    <w:rsid w:val="00811E0E"/>
    <w:rsid w:val="00814694"/>
    <w:rsid w:val="008146E6"/>
    <w:rsid w:val="00814757"/>
    <w:rsid w:val="008174D6"/>
    <w:rsid w:val="00817AB1"/>
    <w:rsid w:val="00820F51"/>
    <w:rsid w:val="008235A8"/>
    <w:rsid w:val="00823E6D"/>
    <w:rsid w:val="00825BD3"/>
    <w:rsid w:val="008311EE"/>
    <w:rsid w:val="008339DD"/>
    <w:rsid w:val="00835175"/>
    <w:rsid w:val="00836E4C"/>
    <w:rsid w:val="00844587"/>
    <w:rsid w:val="00844EEA"/>
    <w:rsid w:val="00854556"/>
    <w:rsid w:val="0085733D"/>
    <w:rsid w:val="0086207B"/>
    <w:rsid w:val="00863A90"/>
    <w:rsid w:val="00863FD0"/>
    <w:rsid w:val="00871395"/>
    <w:rsid w:val="008745F7"/>
    <w:rsid w:val="00874964"/>
    <w:rsid w:val="00876956"/>
    <w:rsid w:val="008815AA"/>
    <w:rsid w:val="00884EC0"/>
    <w:rsid w:val="0088612A"/>
    <w:rsid w:val="00887234"/>
    <w:rsid w:val="008941EA"/>
    <w:rsid w:val="00895A62"/>
    <w:rsid w:val="008A43AB"/>
    <w:rsid w:val="008A7D52"/>
    <w:rsid w:val="008B26A6"/>
    <w:rsid w:val="008B2A45"/>
    <w:rsid w:val="008B396F"/>
    <w:rsid w:val="008C1E71"/>
    <w:rsid w:val="008C3DAE"/>
    <w:rsid w:val="008D5660"/>
    <w:rsid w:val="008D6C4B"/>
    <w:rsid w:val="008E06EA"/>
    <w:rsid w:val="008E35CC"/>
    <w:rsid w:val="008E4B89"/>
    <w:rsid w:val="008E697A"/>
    <w:rsid w:val="008E7D3E"/>
    <w:rsid w:val="008F2985"/>
    <w:rsid w:val="008F438D"/>
    <w:rsid w:val="008F5A6C"/>
    <w:rsid w:val="008F689D"/>
    <w:rsid w:val="008F7770"/>
    <w:rsid w:val="0090204A"/>
    <w:rsid w:val="00902E1B"/>
    <w:rsid w:val="00903821"/>
    <w:rsid w:val="009055F8"/>
    <w:rsid w:val="00916F00"/>
    <w:rsid w:val="00921BE9"/>
    <w:rsid w:val="00922A33"/>
    <w:rsid w:val="00923982"/>
    <w:rsid w:val="0092481E"/>
    <w:rsid w:val="00924BCC"/>
    <w:rsid w:val="009278E3"/>
    <w:rsid w:val="00931A51"/>
    <w:rsid w:val="0093229A"/>
    <w:rsid w:val="00937BC8"/>
    <w:rsid w:val="00941BD0"/>
    <w:rsid w:val="00961C94"/>
    <w:rsid w:val="00964D19"/>
    <w:rsid w:val="00973270"/>
    <w:rsid w:val="00974317"/>
    <w:rsid w:val="00976F8B"/>
    <w:rsid w:val="00985584"/>
    <w:rsid w:val="009863FB"/>
    <w:rsid w:val="009864AD"/>
    <w:rsid w:val="00994560"/>
    <w:rsid w:val="009949DB"/>
    <w:rsid w:val="009A077D"/>
    <w:rsid w:val="009A21B7"/>
    <w:rsid w:val="009A2DBE"/>
    <w:rsid w:val="009A5A3A"/>
    <w:rsid w:val="009B0073"/>
    <w:rsid w:val="009B1F22"/>
    <w:rsid w:val="009B204D"/>
    <w:rsid w:val="009B23C1"/>
    <w:rsid w:val="009B4C80"/>
    <w:rsid w:val="009B7486"/>
    <w:rsid w:val="009C26FE"/>
    <w:rsid w:val="009C424C"/>
    <w:rsid w:val="009C4596"/>
    <w:rsid w:val="009C4D72"/>
    <w:rsid w:val="009D2E89"/>
    <w:rsid w:val="009D343A"/>
    <w:rsid w:val="009D4202"/>
    <w:rsid w:val="009D5B5C"/>
    <w:rsid w:val="009E09C7"/>
    <w:rsid w:val="009E21D5"/>
    <w:rsid w:val="009E45D2"/>
    <w:rsid w:val="009E4628"/>
    <w:rsid w:val="009E5E92"/>
    <w:rsid w:val="009F1DF8"/>
    <w:rsid w:val="009F21B2"/>
    <w:rsid w:val="009F4A87"/>
    <w:rsid w:val="009F6C8E"/>
    <w:rsid w:val="00A0521E"/>
    <w:rsid w:val="00A066DB"/>
    <w:rsid w:val="00A06DD3"/>
    <w:rsid w:val="00A10D17"/>
    <w:rsid w:val="00A13FFE"/>
    <w:rsid w:val="00A16996"/>
    <w:rsid w:val="00A2330E"/>
    <w:rsid w:val="00A23D7C"/>
    <w:rsid w:val="00A30F58"/>
    <w:rsid w:val="00A336C6"/>
    <w:rsid w:val="00A33C30"/>
    <w:rsid w:val="00A3717F"/>
    <w:rsid w:val="00A421E6"/>
    <w:rsid w:val="00A459B5"/>
    <w:rsid w:val="00A45EF9"/>
    <w:rsid w:val="00A46332"/>
    <w:rsid w:val="00A51D76"/>
    <w:rsid w:val="00A53EFF"/>
    <w:rsid w:val="00A55329"/>
    <w:rsid w:val="00A560A1"/>
    <w:rsid w:val="00A659E3"/>
    <w:rsid w:val="00A73A0F"/>
    <w:rsid w:val="00A77913"/>
    <w:rsid w:val="00A77DFF"/>
    <w:rsid w:val="00A8017B"/>
    <w:rsid w:val="00A81621"/>
    <w:rsid w:val="00A84EEE"/>
    <w:rsid w:val="00A90437"/>
    <w:rsid w:val="00A906E4"/>
    <w:rsid w:val="00A90992"/>
    <w:rsid w:val="00A9374D"/>
    <w:rsid w:val="00AA3041"/>
    <w:rsid w:val="00AA6952"/>
    <w:rsid w:val="00AB0727"/>
    <w:rsid w:val="00AB0B37"/>
    <w:rsid w:val="00AB4450"/>
    <w:rsid w:val="00AC0C20"/>
    <w:rsid w:val="00AC3DB9"/>
    <w:rsid w:val="00AC5238"/>
    <w:rsid w:val="00AD1A85"/>
    <w:rsid w:val="00AD409F"/>
    <w:rsid w:val="00AD7555"/>
    <w:rsid w:val="00AF0AB0"/>
    <w:rsid w:val="00AF10C6"/>
    <w:rsid w:val="00AF1218"/>
    <w:rsid w:val="00AF2EFD"/>
    <w:rsid w:val="00B041C7"/>
    <w:rsid w:val="00B055CE"/>
    <w:rsid w:val="00B07D05"/>
    <w:rsid w:val="00B10227"/>
    <w:rsid w:val="00B10C74"/>
    <w:rsid w:val="00B12FD0"/>
    <w:rsid w:val="00B20DA6"/>
    <w:rsid w:val="00B2157B"/>
    <w:rsid w:val="00B239F7"/>
    <w:rsid w:val="00B25056"/>
    <w:rsid w:val="00B263B1"/>
    <w:rsid w:val="00B3720E"/>
    <w:rsid w:val="00B40969"/>
    <w:rsid w:val="00B41989"/>
    <w:rsid w:val="00B42D53"/>
    <w:rsid w:val="00B50D30"/>
    <w:rsid w:val="00B54A10"/>
    <w:rsid w:val="00B550C3"/>
    <w:rsid w:val="00B562C4"/>
    <w:rsid w:val="00B6179F"/>
    <w:rsid w:val="00B63C2D"/>
    <w:rsid w:val="00B65691"/>
    <w:rsid w:val="00B65881"/>
    <w:rsid w:val="00B65CCF"/>
    <w:rsid w:val="00B70C42"/>
    <w:rsid w:val="00B7264C"/>
    <w:rsid w:val="00B72AE9"/>
    <w:rsid w:val="00B74E36"/>
    <w:rsid w:val="00B76409"/>
    <w:rsid w:val="00B8237E"/>
    <w:rsid w:val="00B90F81"/>
    <w:rsid w:val="00B917F4"/>
    <w:rsid w:val="00B91D2F"/>
    <w:rsid w:val="00B929DB"/>
    <w:rsid w:val="00B92CEE"/>
    <w:rsid w:val="00B94479"/>
    <w:rsid w:val="00B95CC7"/>
    <w:rsid w:val="00B9738A"/>
    <w:rsid w:val="00BA1E2E"/>
    <w:rsid w:val="00BA3AAB"/>
    <w:rsid w:val="00BA41CF"/>
    <w:rsid w:val="00BB0949"/>
    <w:rsid w:val="00BB41D8"/>
    <w:rsid w:val="00BC357C"/>
    <w:rsid w:val="00BC4D2F"/>
    <w:rsid w:val="00BC554D"/>
    <w:rsid w:val="00BC5B6D"/>
    <w:rsid w:val="00BD3360"/>
    <w:rsid w:val="00BE0E82"/>
    <w:rsid w:val="00BE2215"/>
    <w:rsid w:val="00BE7932"/>
    <w:rsid w:val="00BF169E"/>
    <w:rsid w:val="00BF2356"/>
    <w:rsid w:val="00BF2886"/>
    <w:rsid w:val="00BF523F"/>
    <w:rsid w:val="00C0190E"/>
    <w:rsid w:val="00C06185"/>
    <w:rsid w:val="00C11F8C"/>
    <w:rsid w:val="00C14120"/>
    <w:rsid w:val="00C14F1A"/>
    <w:rsid w:val="00C16F34"/>
    <w:rsid w:val="00C17C39"/>
    <w:rsid w:val="00C20797"/>
    <w:rsid w:val="00C23755"/>
    <w:rsid w:val="00C238B2"/>
    <w:rsid w:val="00C23E47"/>
    <w:rsid w:val="00C258AA"/>
    <w:rsid w:val="00C30532"/>
    <w:rsid w:val="00C36157"/>
    <w:rsid w:val="00C450B3"/>
    <w:rsid w:val="00C5076F"/>
    <w:rsid w:val="00C51F79"/>
    <w:rsid w:val="00C5221F"/>
    <w:rsid w:val="00C52B0D"/>
    <w:rsid w:val="00C53266"/>
    <w:rsid w:val="00C54E2F"/>
    <w:rsid w:val="00C567FB"/>
    <w:rsid w:val="00C5747F"/>
    <w:rsid w:val="00C60044"/>
    <w:rsid w:val="00C605EB"/>
    <w:rsid w:val="00C64DBB"/>
    <w:rsid w:val="00C67556"/>
    <w:rsid w:val="00C7084D"/>
    <w:rsid w:val="00C80D26"/>
    <w:rsid w:val="00C81443"/>
    <w:rsid w:val="00C822DA"/>
    <w:rsid w:val="00C83015"/>
    <w:rsid w:val="00C8367E"/>
    <w:rsid w:val="00C84591"/>
    <w:rsid w:val="00C858CC"/>
    <w:rsid w:val="00C85B26"/>
    <w:rsid w:val="00C9239A"/>
    <w:rsid w:val="00CA0B1A"/>
    <w:rsid w:val="00CA3134"/>
    <w:rsid w:val="00CA3F4D"/>
    <w:rsid w:val="00CA5B89"/>
    <w:rsid w:val="00CB3E39"/>
    <w:rsid w:val="00CC0EE4"/>
    <w:rsid w:val="00CC1E05"/>
    <w:rsid w:val="00CC31C1"/>
    <w:rsid w:val="00CC35E5"/>
    <w:rsid w:val="00CD1B04"/>
    <w:rsid w:val="00CD24F7"/>
    <w:rsid w:val="00CE3234"/>
    <w:rsid w:val="00CE6FBF"/>
    <w:rsid w:val="00CF1CDE"/>
    <w:rsid w:val="00CF2208"/>
    <w:rsid w:val="00CF273A"/>
    <w:rsid w:val="00CF3872"/>
    <w:rsid w:val="00CF3C8E"/>
    <w:rsid w:val="00CF4285"/>
    <w:rsid w:val="00CF5669"/>
    <w:rsid w:val="00CF5DBA"/>
    <w:rsid w:val="00CF6F65"/>
    <w:rsid w:val="00CF70FB"/>
    <w:rsid w:val="00CF7AFF"/>
    <w:rsid w:val="00D001EB"/>
    <w:rsid w:val="00D00869"/>
    <w:rsid w:val="00D00D39"/>
    <w:rsid w:val="00D02C3C"/>
    <w:rsid w:val="00D04E14"/>
    <w:rsid w:val="00D053BA"/>
    <w:rsid w:val="00D11DC6"/>
    <w:rsid w:val="00D13AAA"/>
    <w:rsid w:val="00D23E34"/>
    <w:rsid w:val="00D401C2"/>
    <w:rsid w:val="00D4217D"/>
    <w:rsid w:val="00D51ABD"/>
    <w:rsid w:val="00D5322A"/>
    <w:rsid w:val="00D55286"/>
    <w:rsid w:val="00D5789C"/>
    <w:rsid w:val="00D66484"/>
    <w:rsid w:val="00D668CC"/>
    <w:rsid w:val="00D66FD6"/>
    <w:rsid w:val="00D708C6"/>
    <w:rsid w:val="00D72BBF"/>
    <w:rsid w:val="00D73FA6"/>
    <w:rsid w:val="00D74540"/>
    <w:rsid w:val="00D75F8C"/>
    <w:rsid w:val="00D77DB1"/>
    <w:rsid w:val="00D807CD"/>
    <w:rsid w:val="00D86280"/>
    <w:rsid w:val="00D87429"/>
    <w:rsid w:val="00D9052B"/>
    <w:rsid w:val="00D920BE"/>
    <w:rsid w:val="00D94384"/>
    <w:rsid w:val="00DA6684"/>
    <w:rsid w:val="00DB76E4"/>
    <w:rsid w:val="00DC2345"/>
    <w:rsid w:val="00DC79FB"/>
    <w:rsid w:val="00DD412B"/>
    <w:rsid w:val="00DE1E01"/>
    <w:rsid w:val="00DE26F6"/>
    <w:rsid w:val="00DE4EB4"/>
    <w:rsid w:val="00DE739E"/>
    <w:rsid w:val="00DF099A"/>
    <w:rsid w:val="00DF29DD"/>
    <w:rsid w:val="00DF6B7E"/>
    <w:rsid w:val="00E00A86"/>
    <w:rsid w:val="00E0243E"/>
    <w:rsid w:val="00E0602E"/>
    <w:rsid w:val="00E076A6"/>
    <w:rsid w:val="00E078EB"/>
    <w:rsid w:val="00E07902"/>
    <w:rsid w:val="00E103A6"/>
    <w:rsid w:val="00E109F4"/>
    <w:rsid w:val="00E11127"/>
    <w:rsid w:val="00E1316B"/>
    <w:rsid w:val="00E15447"/>
    <w:rsid w:val="00E17404"/>
    <w:rsid w:val="00E230DE"/>
    <w:rsid w:val="00E23E42"/>
    <w:rsid w:val="00E313C3"/>
    <w:rsid w:val="00E3298E"/>
    <w:rsid w:val="00E37977"/>
    <w:rsid w:val="00E41162"/>
    <w:rsid w:val="00E421FA"/>
    <w:rsid w:val="00E42CFB"/>
    <w:rsid w:val="00E438CB"/>
    <w:rsid w:val="00E44B72"/>
    <w:rsid w:val="00E50B51"/>
    <w:rsid w:val="00E51FE4"/>
    <w:rsid w:val="00E53BCD"/>
    <w:rsid w:val="00E56D49"/>
    <w:rsid w:val="00E5773F"/>
    <w:rsid w:val="00E620EB"/>
    <w:rsid w:val="00E62961"/>
    <w:rsid w:val="00E62C5F"/>
    <w:rsid w:val="00E65F89"/>
    <w:rsid w:val="00E6773C"/>
    <w:rsid w:val="00E70B95"/>
    <w:rsid w:val="00E71B98"/>
    <w:rsid w:val="00E77D60"/>
    <w:rsid w:val="00E80C4A"/>
    <w:rsid w:val="00E829B5"/>
    <w:rsid w:val="00E83012"/>
    <w:rsid w:val="00E8454B"/>
    <w:rsid w:val="00E90600"/>
    <w:rsid w:val="00E91C90"/>
    <w:rsid w:val="00E94F43"/>
    <w:rsid w:val="00E96866"/>
    <w:rsid w:val="00E9734F"/>
    <w:rsid w:val="00E974A6"/>
    <w:rsid w:val="00EA20C1"/>
    <w:rsid w:val="00EA4B44"/>
    <w:rsid w:val="00EB05E9"/>
    <w:rsid w:val="00EB1047"/>
    <w:rsid w:val="00EB2D88"/>
    <w:rsid w:val="00EB4FCF"/>
    <w:rsid w:val="00EC101C"/>
    <w:rsid w:val="00EC210C"/>
    <w:rsid w:val="00EC3575"/>
    <w:rsid w:val="00EC3AE0"/>
    <w:rsid w:val="00EC4248"/>
    <w:rsid w:val="00EC4F72"/>
    <w:rsid w:val="00EC6B31"/>
    <w:rsid w:val="00ED3B5A"/>
    <w:rsid w:val="00ED64FB"/>
    <w:rsid w:val="00EE0CE0"/>
    <w:rsid w:val="00EE1D8D"/>
    <w:rsid w:val="00EE38BB"/>
    <w:rsid w:val="00EE4381"/>
    <w:rsid w:val="00EF0810"/>
    <w:rsid w:val="00EF2A62"/>
    <w:rsid w:val="00EF5D1C"/>
    <w:rsid w:val="00EF5EE5"/>
    <w:rsid w:val="00EF7D17"/>
    <w:rsid w:val="00F00C74"/>
    <w:rsid w:val="00F07C85"/>
    <w:rsid w:val="00F10C80"/>
    <w:rsid w:val="00F14361"/>
    <w:rsid w:val="00F14D51"/>
    <w:rsid w:val="00F1598C"/>
    <w:rsid w:val="00F15D2A"/>
    <w:rsid w:val="00F16764"/>
    <w:rsid w:val="00F23029"/>
    <w:rsid w:val="00F305B0"/>
    <w:rsid w:val="00F30FB4"/>
    <w:rsid w:val="00F352E0"/>
    <w:rsid w:val="00F371D6"/>
    <w:rsid w:val="00F46ED1"/>
    <w:rsid w:val="00F51E7D"/>
    <w:rsid w:val="00F5217D"/>
    <w:rsid w:val="00F56F28"/>
    <w:rsid w:val="00F60D65"/>
    <w:rsid w:val="00F61F86"/>
    <w:rsid w:val="00F623BF"/>
    <w:rsid w:val="00F718B4"/>
    <w:rsid w:val="00F72CBD"/>
    <w:rsid w:val="00F74AB1"/>
    <w:rsid w:val="00F76BD3"/>
    <w:rsid w:val="00F86B93"/>
    <w:rsid w:val="00F96312"/>
    <w:rsid w:val="00FA0279"/>
    <w:rsid w:val="00FA031C"/>
    <w:rsid w:val="00FA170B"/>
    <w:rsid w:val="00FA26C2"/>
    <w:rsid w:val="00FA2931"/>
    <w:rsid w:val="00FB1501"/>
    <w:rsid w:val="00FB36D9"/>
    <w:rsid w:val="00FC26BE"/>
    <w:rsid w:val="00FC57B5"/>
    <w:rsid w:val="00FD26B2"/>
    <w:rsid w:val="00FD2EDF"/>
    <w:rsid w:val="00FD67C1"/>
    <w:rsid w:val="00FD78B8"/>
    <w:rsid w:val="00FE04FF"/>
    <w:rsid w:val="00FE459A"/>
    <w:rsid w:val="00FE4BC1"/>
    <w:rsid w:val="00FE7633"/>
    <w:rsid w:val="00FE77D6"/>
    <w:rsid w:val="00FF0C6B"/>
    <w:rsid w:val="00FF407D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87ED49"/>
  <w15:docId w15:val="{B112F672-2941-43E4-BA03-6D7BD4A4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1EE"/>
    <w:pPr>
      <w:tabs>
        <w:tab w:val="right" w:pos="8505"/>
      </w:tabs>
      <w:spacing w:before="60" w:after="60" w:line="300" w:lineRule="atLeast"/>
      <w:jc w:val="both"/>
    </w:pPr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Text"/>
    <w:link w:val="berschrift1Zchn"/>
    <w:uiPriority w:val="99"/>
    <w:qFormat/>
    <w:rsid w:val="00CE6FBF"/>
    <w:pPr>
      <w:keepNext/>
      <w:numPr>
        <w:numId w:val="28"/>
      </w:numPr>
      <w:spacing w:before="360" w:after="600" w:line="288" w:lineRule="auto"/>
      <w:ind w:left="425" w:hanging="425"/>
      <w:jc w:val="left"/>
      <w:outlineLvl w:val="0"/>
    </w:pPr>
    <w:rPr>
      <w:b/>
      <w:bCs/>
      <w:sz w:val="30"/>
    </w:rPr>
  </w:style>
  <w:style w:type="paragraph" w:styleId="berschrift2">
    <w:name w:val="heading 2"/>
    <w:basedOn w:val="Standard"/>
    <w:next w:val="Text"/>
    <w:link w:val="berschrift2Zchn"/>
    <w:uiPriority w:val="99"/>
    <w:qFormat/>
    <w:rsid w:val="00CE6FBF"/>
    <w:pPr>
      <w:keepNext/>
      <w:numPr>
        <w:ilvl w:val="1"/>
        <w:numId w:val="28"/>
      </w:numPr>
      <w:tabs>
        <w:tab w:val="clear" w:pos="576"/>
        <w:tab w:val="left" w:pos="851"/>
      </w:tabs>
      <w:spacing w:before="600" w:after="240" w:line="288" w:lineRule="auto"/>
      <w:ind w:left="851" w:hanging="851"/>
      <w:jc w:val="left"/>
      <w:outlineLvl w:val="1"/>
    </w:pPr>
    <w:rPr>
      <w:b/>
      <w:b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E6FBF"/>
    <w:pPr>
      <w:keepNext/>
      <w:numPr>
        <w:ilvl w:val="2"/>
        <w:numId w:val="28"/>
      </w:numPr>
      <w:tabs>
        <w:tab w:val="clear" w:pos="720"/>
        <w:tab w:val="num" w:pos="851"/>
      </w:tabs>
      <w:spacing w:before="480" w:after="120" w:line="288" w:lineRule="auto"/>
      <w:ind w:left="851" w:hanging="851"/>
      <w:jc w:val="left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421FA"/>
    <w:pPr>
      <w:keepNext/>
      <w:keepLines/>
      <w:tabs>
        <w:tab w:val="clear" w:pos="8505"/>
        <w:tab w:val="left" w:pos="300"/>
        <w:tab w:val="left" w:pos="567"/>
        <w:tab w:val="left" w:pos="1134"/>
        <w:tab w:val="left" w:pos="1588"/>
      </w:tabs>
      <w:spacing w:before="360" w:after="120" w:line="288" w:lineRule="auto"/>
      <w:jc w:val="left"/>
      <w:outlineLvl w:val="3"/>
    </w:pPr>
    <w:rPr>
      <w:rFonts w:ascii="Calibri" w:hAnsi="Calibri"/>
      <w:b/>
      <w:noProof/>
      <w:sz w:val="28"/>
      <w:szCs w:val="20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E6FBF"/>
    <w:pPr>
      <w:numPr>
        <w:ilvl w:val="4"/>
        <w:numId w:val="28"/>
      </w:numPr>
      <w:spacing w:before="240"/>
      <w:outlineLvl w:val="4"/>
    </w:pPr>
    <w:rPr>
      <w:b/>
      <w:bCs/>
      <w:iCs/>
      <w:sz w:val="20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CE6FBF"/>
    <w:pPr>
      <w:numPr>
        <w:ilvl w:val="5"/>
        <w:numId w:val="28"/>
      </w:numPr>
      <w:spacing w:before="240"/>
      <w:outlineLvl w:val="5"/>
    </w:pPr>
    <w:rPr>
      <w:rFonts w:cs="Times New Roman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E6FBF"/>
    <w:pPr>
      <w:numPr>
        <w:ilvl w:val="6"/>
        <w:numId w:val="28"/>
      </w:numPr>
      <w:spacing w:before="240"/>
      <w:outlineLvl w:val="6"/>
    </w:pPr>
    <w:rPr>
      <w:rFonts w:cs="Times New Roman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E6FBF"/>
    <w:pPr>
      <w:numPr>
        <w:ilvl w:val="7"/>
        <w:numId w:val="28"/>
      </w:numPr>
      <w:spacing w:before="240"/>
      <w:outlineLvl w:val="7"/>
    </w:pPr>
    <w:rPr>
      <w:rFonts w:cs="Times New Roman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E6FBF"/>
    <w:pPr>
      <w:numPr>
        <w:ilvl w:val="8"/>
        <w:numId w:val="28"/>
      </w:numPr>
      <w:spacing w:before="240"/>
      <w:outlineLvl w:val="8"/>
    </w:pPr>
    <w:rPr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C38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2C38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2C38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9"/>
    <w:rsid w:val="00E421FA"/>
    <w:rPr>
      <w:rFonts w:ascii="Calibri" w:hAnsi="Calibri" w:cs="Arial"/>
      <w:b/>
      <w:noProof/>
      <w:sz w:val="28"/>
    </w:rPr>
  </w:style>
  <w:style w:type="character" w:customStyle="1" w:styleId="berschrift5Zchn">
    <w:name w:val="Überschrift 5 Zchn"/>
    <w:link w:val="berschrift5"/>
    <w:uiPriority w:val="9"/>
    <w:semiHidden/>
    <w:rsid w:val="002C38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2C38BB"/>
    <w:rPr>
      <w:rFonts w:ascii="Calibri" w:eastAsia="Times New Roman" w:hAnsi="Calibri" w:cs="Times New Roman"/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2C38BB"/>
    <w:rPr>
      <w:rFonts w:ascii="Calibri" w:eastAsia="Times New Roman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2C38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2C38BB"/>
    <w:rPr>
      <w:rFonts w:ascii="Cambria" w:eastAsia="Times New Roman" w:hAnsi="Cambria" w:cs="Times New Roman"/>
    </w:rPr>
  </w:style>
  <w:style w:type="paragraph" w:styleId="Kopfzeile">
    <w:name w:val="header"/>
    <w:basedOn w:val="Standard"/>
    <w:link w:val="KopfzeileZchn"/>
    <w:uiPriority w:val="99"/>
    <w:semiHidden/>
    <w:rsid w:val="00CE6FBF"/>
    <w:pPr>
      <w:tabs>
        <w:tab w:val="clear" w:pos="8505"/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C38BB"/>
    <w:rPr>
      <w:rFonts w:ascii="Arial" w:hAnsi="Arial" w:cs="Arial"/>
      <w:szCs w:val="24"/>
    </w:rPr>
  </w:style>
  <w:style w:type="paragraph" w:customStyle="1" w:styleId="Aufzhlung1Ebene0">
    <w:name w:val="Aufzählung 1. Ebene"/>
    <w:basedOn w:val="Standard"/>
    <w:uiPriority w:val="99"/>
    <w:rsid w:val="00CE6FBF"/>
    <w:pPr>
      <w:numPr>
        <w:numId w:val="34"/>
      </w:numPr>
      <w:tabs>
        <w:tab w:val="clear" w:pos="567"/>
        <w:tab w:val="num" w:pos="284"/>
      </w:tabs>
      <w:spacing w:before="80" w:after="80" w:line="288" w:lineRule="auto"/>
      <w:ind w:left="284" w:hanging="284"/>
    </w:pPr>
  </w:style>
  <w:style w:type="paragraph" w:customStyle="1" w:styleId="Aufzhlung2Ebene">
    <w:name w:val="Aufzählung 2. Ebene"/>
    <w:basedOn w:val="Aufzhlung1Ebene0"/>
    <w:uiPriority w:val="99"/>
    <w:rsid w:val="00CE6FBF"/>
    <w:pPr>
      <w:numPr>
        <w:numId w:val="35"/>
      </w:numPr>
      <w:tabs>
        <w:tab w:val="clear" w:pos="397"/>
        <w:tab w:val="left" w:pos="567"/>
      </w:tabs>
      <w:spacing w:before="0" w:after="40"/>
      <w:ind w:left="568" w:hanging="284"/>
    </w:pPr>
  </w:style>
  <w:style w:type="paragraph" w:styleId="Fuzeile">
    <w:name w:val="footer"/>
    <w:basedOn w:val="Standard"/>
    <w:link w:val="FuzeileZchn"/>
    <w:autoRedefine/>
    <w:uiPriority w:val="99"/>
    <w:rsid w:val="001A57C1"/>
    <w:pPr>
      <w:tabs>
        <w:tab w:val="clear" w:pos="8505"/>
        <w:tab w:val="right" w:pos="9639"/>
      </w:tabs>
      <w:spacing w:before="20" w:after="20" w:line="240" w:lineRule="auto"/>
    </w:pPr>
    <w:rPr>
      <w:rFonts w:ascii="Calibri" w:hAnsi="Calibri"/>
      <w:noProof/>
      <w:color w:val="A6A6A6"/>
      <w:sz w:val="18"/>
    </w:rPr>
  </w:style>
  <w:style w:type="character" w:customStyle="1" w:styleId="FuzeileZchn">
    <w:name w:val="Fußzeile Zchn"/>
    <w:link w:val="Fuzeile"/>
    <w:uiPriority w:val="99"/>
    <w:locked/>
    <w:rsid w:val="001A57C1"/>
    <w:rPr>
      <w:rFonts w:ascii="Calibri" w:hAnsi="Calibri" w:cs="Arial"/>
      <w:noProof/>
      <w:color w:val="A6A6A6"/>
      <w:sz w:val="18"/>
      <w:szCs w:val="24"/>
    </w:rPr>
  </w:style>
  <w:style w:type="character" w:styleId="Seitenzahl">
    <w:name w:val="page number"/>
    <w:uiPriority w:val="99"/>
    <w:semiHidden/>
    <w:rsid w:val="00CE6FBF"/>
    <w:rPr>
      <w:rFonts w:cs="Times New Roman"/>
    </w:rPr>
  </w:style>
  <w:style w:type="paragraph" w:styleId="Abbildungsverzeichnis">
    <w:name w:val="table of figures"/>
    <w:basedOn w:val="Standard"/>
    <w:next w:val="Standard"/>
    <w:uiPriority w:val="99"/>
    <w:semiHidden/>
    <w:rsid w:val="00CE6FBF"/>
    <w:pPr>
      <w:tabs>
        <w:tab w:val="clear" w:pos="8505"/>
        <w:tab w:val="left" w:pos="1100"/>
        <w:tab w:val="right" w:leader="dot" w:pos="8494"/>
      </w:tabs>
      <w:spacing w:line="288" w:lineRule="auto"/>
      <w:ind w:left="442" w:hanging="442"/>
    </w:pPr>
  </w:style>
  <w:style w:type="paragraph" w:customStyle="1" w:styleId="Zwischenberschrift">
    <w:name w:val="Zwischenüberschrift"/>
    <w:basedOn w:val="Standard"/>
    <w:uiPriority w:val="99"/>
    <w:rsid w:val="00CE6FBF"/>
    <w:pPr>
      <w:spacing w:before="360" w:after="120" w:line="288" w:lineRule="auto"/>
      <w:jc w:val="left"/>
    </w:pPr>
    <w:rPr>
      <w:b/>
      <w:bCs/>
    </w:rPr>
  </w:style>
  <w:style w:type="paragraph" w:styleId="Textkrper">
    <w:name w:val="Body Text"/>
    <w:basedOn w:val="Standard"/>
    <w:link w:val="TextkrperZchn"/>
    <w:uiPriority w:val="99"/>
    <w:semiHidden/>
    <w:rsid w:val="00CE6FBF"/>
    <w:pPr>
      <w:jc w:val="left"/>
    </w:pPr>
    <w:rPr>
      <w:i/>
    </w:rPr>
  </w:style>
  <w:style w:type="character" w:customStyle="1" w:styleId="TextkrperZchn">
    <w:name w:val="Textkörper Zchn"/>
    <w:link w:val="Textkrper"/>
    <w:uiPriority w:val="99"/>
    <w:semiHidden/>
    <w:rsid w:val="002C38BB"/>
    <w:rPr>
      <w:rFonts w:ascii="Arial" w:hAnsi="Arial" w:cs="Arial"/>
      <w:szCs w:val="24"/>
    </w:rPr>
  </w:style>
  <w:style w:type="paragraph" w:customStyle="1" w:styleId="Tabellenbeschriftung">
    <w:name w:val="Tabellenbeschriftung"/>
    <w:basedOn w:val="Standard"/>
    <w:uiPriority w:val="99"/>
    <w:rsid w:val="00CE6FBF"/>
    <w:pPr>
      <w:tabs>
        <w:tab w:val="left" w:pos="851"/>
      </w:tabs>
      <w:spacing w:before="360" w:line="280" w:lineRule="atLeast"/>
      <w:ind w:left="851" w:hanging="851"/>
    </w:pPr>
    <w:rPr>
      <w:sz w:val="18"/>
      <w:szCs w:val="20"/>
    </w:rPr>
  </w:style>
  <w:style w:type="paragraph" w:customStyle="1" w:styleId="Abbildungsbeschriftung">
    <w:name w:val="Abbildungsbeschriftung"/>
    <w:basedOn w:val="Standard"/>
    <w:uiPriority w:val="99"/>
    <w:rsid w:val="00CE6FBF"/>
    <w:pPr>
      <w:tabs>
        <w:tab w:val="left" w:pos="851"/>
      </w:tabs>
      <w:spacing w:before="240" w:after="120" w:line="288" w:lineRule="auto"/>
      <w:ind w:left="851" w:hanging="851"/>
    </w:pPr>
    <w:rPr>
      <w:iCs/>
      <w:sz w:val="18"/>
    </w:rPr>
  </w:style>
  <w:style w:type="paragraph" w:styleId="Funotentext">
    <w:name w:val="footnote text"/>
    <w:basedOn w:val="Standard"/>
    <w:link w:val="FunotentextZchn"/>
    <w:uiPriority w:val="99"/>
    <w:semiHidden/>
    <w:rsid w:val="00CE6FBF"/>
    <w:pPr>
      <w:tabs>
        <w:tab w:val="left" w:pos="284"/>
      </w:tabs>
      <w:spacing w:line="288" w:lineRule="auto"/>
      <w:ind w:left="227" w:hanging="227"/>
    </w:pPr>
    <w:rPr>
      <w:sz w:val="18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2C38BB"/>
    <w:rPr>
      <w:rFonts w:ascii="Arial" w:hAnsi="Arial" w:cs="Arial"/>
      <w:sz w:val="20"/>
      <w:szCs w:val="20"/>
    </w:rPr>
  </w:style>
  <w:style w:type="character" w:styleId="Funotenzeichen">
    <w:name w:val="footnote reference"/>
    <w:uiPriority w:val="99"/>
    <w:semiHidden/>
    <w:rsid w:val="00CE6FBF"/>
    <w:rPr>
      <w:rFonts w:ascii="Arial" w:hAnsi="Arial" w:cs="Times New Roman"/>
      <w:position w:val="4"/>
      <w:sz w:val="18"/>
      <w:vertAlign w:val="superscript"/>
    </w:rPr>
  </w:style>
  <w:style w:type="paragraph" w:customStyle="1" w:styleId="Funote">
    <w:name w:val="Fußnote"/>
    <w:basedOn w:val="Standard"/>
    <w:uiPriority w:val="99"/>
    <w:rsid w:val="00CE6FBF"/>
  </w:style>
  <w:style w:type="character" w:styleId="Hyperlink">
    <w:name w:val="Hyperlink"/>
    <w:rsid w:val="00CE6FBF"/>
    <w:rPr>
      <w:rFonts w:cs="Times New Roman"/>
      <w:color w:val="0000FF"/>
      <w:u w:val="single"/>
    </w:rPr>
  </w:style>
  <w:style w:type="paragraph" w:customStyle="1" w:styleId="Tabzentriert">
    <w:name w:val="Tab zentriert"/>
    <w:basedOn w:val="Quelle"/>
    <w:uiPriority w:val="99"/>
    <w:rsid w:val="00CE6FBF"/>
    <w:pPr>
      <w:spacing w:before="60" w:after="60" w:line="240" w:lineRule="exact"/>
      <w:jc w:val="center"/>
    </w:pPr>
    <w:rPr>
      <w:smallCaps/>
    </w:rPr>
  </w:style>
  <w:style w:type="paragraph" w:customStyle="1" w:styleId="Tabzentriertfett">
    <w:name w:val="Tab zentriert fett"/>
    <w:basedOn w:val="Quelle"/>
    <w:uiPriority w:val="99"/>
    <w:rsid w:val="00CE6FBF"/>
    <w:pPr>
      <w:spacing w:before="60" w:after="60" w:line="240" w:lineRule="exact"/>
      <w:jc w:val="center"/>
    </w:pPr>
    <w:rPr>
      <w:b/>
      <w:smallCaps/>
    </w:rPr>
  </w:style>
  <w:style w:type="paragraph" w:customStyle="1" w:styleId="Quelle">
    <w:name w:val="Quelle"/>
    <w:basedOn w:val="Text"/>
    <w:uiPriority w:val="99"/>
    <w:rsid w:val="00CE6FBF"/>
    <w:pPr>
      <w:tabs>
        <w:tab w:val="left" w:pos="851"/>
      </w:tabs>
      <w:spacing w:before="120" w:after="360"/>
      <w:ind w:left="851" w:hanging="851"/>
    </w:pPr>
    <w:rPr>
      <w:sz w:val="18"/>
    </w:rPr>
  </w:style>
  <w:style w:type="paragraph" w:customStyle="1" w:styleId="Text">
    <w:name w:val="Text"/>
    <w:basedOn w:val="Standard"/>
    <w:link w:val="TextZchn"/>
    <w:qFormat/>
    <w:rsid w:val="00E421FA"/>
    <w:pPr>
      <w:spacing w:before="80" w:after="80" w:line="288" w:lineRule="auto"/>
    </w:pPr>
    <w:rPr>
      <w:rFonts w:ascii="Calibri" w:hAnsi="Calibri"/>
    </w:rPr>
  </w:style>
  <w:style w:type="paragraph" w:customStyle="1" w:styleId="berschriftohneNummer">
    <w:name w:val="Überschrift ohne Nummer"/>
    <w:basedOn w:val="berschrift1"/>
    <w:uiPriority w:val="99"/>
    <w:rsid w:val="00CE6FBF"/>
    <w:pPr>
      <w:numPr>
        <w:numId w:val="0"/>
      </w:numPr>
    </w:pPr>
  </w:style>
  <w:style w:type="paragraph" w:customStyle="1" w:styleId="LiteraturundQuellen">
    <w:name w:val="Literatur und Quellen"/>
    <w:basedOn w:val="Text"/>
    <w:uiPriority w:val="99"/>
    <w:rsid w:val="00CE6FBF"/>
    <w:pPr>
      <w:ind w:left="340" w:hanging="340"/>
    </w:pPr>
    <w:rPr>
      <w:iCs/>
    </w:rPr>
  </w:style>
  <w:style w:type="paragraph" w:customStyle="1" w:styleId="Tablinksbndig">
    <w:name w:val="Tab linksbündig"/>
    <w:basedOn w:val="Standard"/>
    <w:uiPriority w:val="99"/>
    <w:rsid w:val="00C81443"/>
    <w:pPr>
      <w:spacing w:line="240" w:lineRule="exact"/>
      <w:jc w:val="left"/>
    </w:pPr>
    <w:rPr>
      <w:rFonts w:cs="Times New Roman"/>
      <w:iCs/>
      <w:sz w:val="18"/>
    </w:rPr>
  </w:style>
  <w:style w:type="paragraph" w:customStyle="1" w:styleId="TabEinzug">
    <w:name w:val="Tab Einzug"/>
    <w:basedOn w:val="Standard"/>
    <w:uiPriority w:val="99"/>
    <w:rsid w:val="00CE6FBF"/>
    <w:pPr>
      <w:tabs>
        <w:tab w:val="left" w:pos="284"/>
      </w:tabs>
      <w:spacing w:before="80" w:after="40" w:line="240" w:lineRule="auto"/>
      <w:ind w:left="284" w:hanging="227"/>
      <w:jc w:val="left"/>
    </w:pPr>
    <w:rPr>
      <w:sz w:val="18"/>
    </w:rPr>
  </w:style>
  <w:style w:type="paragraph" w:customStyle="1" w:styleId="Tablinksbndigfett">
    <w:name w:val="Tab linksbündig fett"/>
    <w:basedOn w:val="Standard"/>
    <w:uiPriority w:val="99"/>
    <w:rsid w:val="00CE6FBF"/>
    <w:pPr>
      <w:spacing w:before="120" w:after="40" w:line="288" w:lineRule="auto"/>
      <w:jc w:val="left"/>
    </w:pPr>
    <w:rPr>
      <w:rFonts w:cs="Times New Roman"/>
      <w:b/>
      <w:iCs/>
      <w:sz w:val="18"/>
      <w:lang w:val="en-GB"/>
    </w:rPr>
  </w:style>
  <w:style w:type="paragraph" w:styleId="Verzeichnis1">
    <w:name w:val="toc 1"/>
    <w:basedOn w:val="Standard"/>
    <w:next w:val="Standard"/>
    <w:uiPriority w:val="99"/>
    <w:semiHidden/>
    <w:rsid w:val="00CE6FBF"/>
    <w:pPr>
      <w:tabs>
        <w:tab w:val="left" w:pos="425"/>
        <w:tab w:val="right" w:leader="dot" w:pos="8505"/>
      </w:tabs>
      <w:spacing w:before="360" w:after="120" w:line="240" w:lineRule="exact"/>
      <w:ind w:left="425" w:hanging="425"/>
      <w:jc w:val="left"/>
    </w:pPr>
    <w:rPr>
      <w:b/>
      <w:noProof/>
      <w:szCs w:val="32"/>
    </w:rPr>
  </w:style>
  <w:style w:type="paragraph" w:styleId="Verzeichnis2">
    <w:name w:val="toc 2"/>
    <w:basedOn w:val="Standard"/>
    <w:next w:val="Standard"/>
    <w:uiPriority w:val="99"/>
    <w:semiHidden/>
    <w:rsid w:val="00CE6FBF"/>
    <w:pPr>
      <w:tabs>
        <w:tab w:val="clear" w:pos="8505"/>
        <w:tab w:val="left" w:pos="993"/>
        <w:tab w:val="right" w:leader="dot" w:pos="8494"/>
      </w:tabs>
      <w:spacing w:before="180" w:after="120" w:line="240" w:lineRule="exact"/>
      <w:ind w:left="425"/>
      <w:jc w:val="left"/>
    </w:pPr>
    <w:rPr>
      <w:noProof/>
      <w:szCs w:val="30"/>
    </w:rPr>
  </w:style>
  <w:style w:type="paragraph" w:styleId="Verzeichnis3">
    <w:name w:val="toc 3"/>
    <w:basedOn w:val="Standard"/>
    <w:next w:val="Standard"/>
    <w:uiPriority w:val="99"/>
    <w:semiHidden/>
    <w:rsid w:val="00CE6FBF"/>
    <w:pPr>
      <w:tabs>
        <w:tab w:val="clear" w:pos="8505"/>
        <w:tab w:val="left" w:pos="1814"/>
        <w:tab w:val="right" w:leader="dot" w:pos="8494"/>
      </w:tabs>
      <w:spacing w:before="20" w:after="40" w:line="300" w:lineRule="exact"/>
      <w:ind w:left="993"/>
    </w:pPr>
    <w:rPr>
      <w:noProof/>
    </w:rPr>
  </w:style>
  <w:style w:type="paragraph" w:styleId="Verzeichnis4">
    <w:name w:val="toc 4"/>
    <w:basedOn w:val="Standard"/>
    <w:next w:val="Standard"/>
    <w:uiPriority w:val="99"/>
    <w:semiHidden/>
    <w:rsid w:val="00CE6FBF"/>
    <w:pPr>
      <w:tabs>
        <w:tab w:val="clear" w:pos="8505"/>
        <w:tab w:val="left" w:pos="1276"/>
        <w:tab w:val="right" w:leader="dot" w:pos="8494"/>
      </w:tabs>
      <w:spacing w:line="300" w:lineRule="exact"/>
      <w:ind w:left="426"/>
    </w:pPr>
    <w:rPr>
      <w:noProof/>
    </w:rPr>
  </w:style>
  <w:style w:type="paragraph" w:styleId="Verzeichnis5">
    <w:name w:val="toc 5"/>
    <w:basedOn w:val="Standard"/>
    <w:next w:val="Standard"/>
    <w:uiPriority w:val="99"/>
    <w:semiHidden/>
    <w:rsid w:val="00CE6FBF"/>
    <w:pPr>
      <w:tabs>
        <w:tab w:val="clear" w:pos="8505"/>
        <w:tab w:val="right" w:leader="dot" w:pos="8494"/>
      </w:tabs>
    </w:pPr>
    <w:rPr>
      <w:noProof/>
    </w:rPr>
  </w:style>
  <w:style w:type="paragraph" w:styleId="Verzeichnis6">
    <w:name w:val="toc 6"/>
    <w:basedOn w:val="Standard"/>
    <w:next w:val="Standard"/>
    <w:uiPriority w:val="99"/>
    <w:semiHidden/>
    <w:rsid w:val="00CE6FBF"/>
    <w:pPr>
      <w:tabs>
        <w:tab w:val="clear" w:pos="8505"/>
      </w:tabs>
      <w:ind w:left="1100"/>
    </w:pPr>
  </w:style>
  <w:style w:type="paragraph" w:styleId="Verzeichnis7">
    <w:name w:val="toc 7"/>
    <w:basedOn w:val="Standard"/>
    <w:next w:val="Standard"/>
    <w:uiPriority w:val="99"/>
    <w:semiHidden/>
    <w:rsid w:val="00CE6FBF"/>
    <w:pPr>
      <w:tabs>
        <w:tab w:val="clear" w:pos="8505"/>
      </w:tabs>
      <w:ind w:left="1320"/>
    </w:pPr>
  </w:style>
  <w:style w:type="paragraph" w:styleId="Verzeichnis8">
    <w:name w:val="toc 8"/>
    <w:basedOn w:val="Standard"/>
    <w:next w:val="Standard"/>
    <w:uiPriority w:val="99"/>
    <w:semiHidden/>
    <w:rsid w:val="00CE6FBF"/>
    <w:pPr>
      <w:tabs>
        <w:tab w:val="clear" w:pos="8505"/>
      </w:tabs>
      <w:ind w:left="1540"/>
    </w:pPr>
  </w:style>
  <w:style w:type="paragraph" w:styleId="Verzeichnis9">
    <w:name w:val="toc 9"/>
    <w:basedOn w:val="Standard"/>
    <w:next w:val="Standard"/>
    <w:uiPriority w:val="99"/>
    <w:semiHidden/>
    <w:rsid w:val="00CE6FBF"/>
    <w:pPr>
      <w:tabs>
        <w:tab w:val="clear" w:pos="8505"/>
      </w:tabs>
      <w:ind w:left="1760"/>
    </w:pPr>
  </w:style>
  <w:style w:type="paragraph" w:styleId="Dokumentstruktur">
    <w:name w:val="Document Map"/>
    <w:basedOn w:val="Standard"/>
    <w:link w:val="DokumentstrukturZchn"/>
    <w:uiPriority w:val="99"/>
    <w:semiHidden/>
    <w:rsid w:val="00CE6FBF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link w:val="Dokumentstruktur"/>
    <w:uiPriority w:val="99"/>
    <w:semiHidden/>
    <w:rsid w:val="002C38BB"/>
    <w:rPr>
      <w:rFonts w:cs="Arial"/>
      <w:sz w:val="0"/>
      <w:szCs w:val="0"/>
    </w:rPr>
  </w:style>
  <w:style w:type="paragraph" w:customStyle="1" w:styleId="berschriftohneNummerklein">
    <w:name w:val="Überschrift ohne Nummer klein"/>
    <w:basedOn w:val="Zwischenberschrift"/>
    <w:uiPriority w:val="99"/>
    <w:rsid w:val="00CE6FBF"/>
    <w:rPr>
      <w:sz w:val="26"/>
    </w:rPr>
  </w:style>
  <w:style w:type="paragraph" w:customStyle="1" w:styleId="Kopfzeilegerade">
    <w:name w:val="Kopfzeile gerade"/>
    <w:basedOn w:val="Standard"/>
    <w:uiPriority w:val="99"/>
    <w:rsid w:val="00CE6FBF"/>
    <w:pPr>
      <w:tabs>
        <w:tab w:val="clear" w:pos="8505"/>
        <w:tab w:val="right" w:pos="8365"/>
      </w:tabs>
      <w:spacing w:before="20" w:after="20" w:line="240" w:lineRule="auto"/>
      <w:ind w:left="-85"/>
      <w:jc w:val="right"/>
    </w:pPr>
    <w:rPr>
      <w:sz w:val="18"/>
    </w:rPr>
  </w:style>
  <w:style w:type="paragraph" w:customStyle="1" w:styleId="Kopfzeileungerade">
    <w:name w:val="Kopfzeile ungerade"/>
    <w:basedOn w:val="Standard"/>
    <w:uiPriority w:val="99"/>
    <w:rsid w:val="00CE6FBF"/>
    <w:pPr>
      <w:tabs>
        <w:tab w:val="clear" w:pos="8505"/>
        <w:tab w:val="right" w:pos="8365"/>
      </w:tabs>
      <w:spacing w:before="20" w:after="20" w:line="240" w:lineRule="auto"/>
      <w:ind w:left="-85"/>
      <w:jc w:val="left"/>
    </w:pPr>
    <w:rPr>
      <w:sz w:val="18"/>
    </w:rPr>
  </w:style>
  <w:style w:type="paragraph" w:customStyle="1" w:styleId="SteckbriefTabEinzug">
    <w:name w:val="Steckbrief_Tab Einzug"/>
    <w:basedOn w:val="Standard"/>
    <w:uiPriority w:val="99"/>
    <w:rsid w:val="00E421FA"/>
    <w:pPr>
      <w:numPr>
        <w:numId w:val="30"/>
      </w:numPr>
      <w:tabs>
        <w:tab w:val="clear" w:pos="417"/>
        <w:tab w:val="clear" w:pos="8505"/>
        <w:tab w:val="left" w:pos="170"/>
      </w:tabs>
      <w:spacing w:before="40" w:after="40" w:line="240" w:lineRule="auto"/>
      <w:ind w:left="170" w:hanging="170"/>
      <w:jc w:val="left"/>
    </w:pPr>
    <w:rPr>
      <w:rFonts w:ascii="Calibri" w:hAnsi="Calibri"/>
      <w:sz w:val="20"/>
    </w:rPr>
  </w:style>
  <w:style w:type="paragraph" w:customStyle="1" w:styleId="SteckbriefTablinksfett">
    <w:name w:val="Steckbrief_Tab links fett"/>
    <w:basedOn w:val="Standard"/>
    <w:uiPriority w:val="99"/>
    <w:rsid w:val="00E421FA"/>
    <w:pPr>
      <w:spacing w:after="0" w:line="240" w:lineRule="auto"/>
      <w:jc w:val="left"/>
    </w:pPr>
    <w:rPr>
      <w:rFonts w:ascii="Calibri" w:hAnsi="Calibri" w:cs="Times New Roman"/>
      <w:b/>
      <w:iCs/>
      <w:sz w:val="20"/>
    </w:rPr>
  </w:style>
  <w:style w:type="paragraph" w:customStyle="1" w:styleId="SteckbriefTablinks">
    <w:name w:val="Steckbrief_Tab links"/>
    <w:basedOn w:val="Standard"/>
    <w:rsid w:val="00E421FA"/>
    <w:pPr>
      <w:framePr w:hSpace="141" w:wrap="around" w:vAnchor="page" w:hAnchor="margin" w:y="1531"/>
      <w:spacing w:before="0" w:after="40" w:line="240" w:lineRule="auto"/>
      <w:jc w:val="left"/>
    </w:pPr>
    <w:rPr>
      <w:rFonts w:ascii="Calibri" w:hAnsi="Calibri"/>
      <w:sz w:val="20"/>
    </w:rPr>
  </w:style>
  <w:style w:type="paragraph" w:customStyle="1" w:styleId="SteckbriefTablinksfettoA">
    <w:name w:val="Steckbrief_Tab links fett o A"/>
    <w:basedOn w:val="SteckbriefTablinks"/>
    <w:uiPriority w:val="99"/>
    <w:rsid w:val="00CE6FBF"/>
    <w:pPr>
      <w:framePr w:wrap="around"/>
      <w:tabs>
        <w:tab w:val="left" w:pos="355"/>
      </w:tabs>
      <w:spacing w:before="80" w:after="0"/>
    </w:pPr>
    <w:rPr>
      <w:b/>
    </w:rPr>
  </w:style>
  <w:style w:type="paragraph" w:customStyle="1" w:styleId="ax">
    <w:name w:val="ax"/>
    <w:basedOn w:val="Standard"/>
    <w:uiPriority w:val="99"/>
    <w:rsid w:val="00CE6FBF"/>
    <w:pPr>
      <w:tabs>
        <w:tab w:val="right" w:pos="8307"/>
      </w:tabs>
      <w:spacing w:line="280" w:lineRule="atLeast"/>
    </w:pPr>
    <w:rPr>
      <w:rFonts w:ascii="GillSans" w:hAnsi="GillSans" w:cs="Times New Roman"/>
      <w:sz w:val="24"/>
      <w:szCs w:val="20"/>
    </w:rPr>
  </w:style>
  <w:style w:type="paragraph" w:customStyle="1" w:styleId="TextinTab">
    <w:name w:val="Text in Tab"/>
    <w:basedOn w:val="ax"/>
    <w:uiPriority w:val="99"/>
    <w:rsid w:val="00CE6FBF"/>
    <w:pPr>
      <w:spacing w:before="40" w:after="40" w:line="240" w:lineRule="auto"/>
      <w:jc w:val="left"/>
    </w:pPr>
    <w:rPr>
      <w:sz w:val="20"/>
    </w:rPr>
  </w:style>
  <w:style w:type="paragraph" w:customStyle="1" w:styleId="Absatz-normal">
    <w:name w:val="Absatz-normal"/>
    <w:basedOn w:val="Standard"/>
    <w:uiPriority w:val="99"/>
    <w:rsid w:val="00CE6FBF"/>
    <w:pPr>
      <w:tabs>
        <w:tab w:val="left" w:pos="300"/>
        <w:tab w:val="left" w:pos="1260"/>
        <w:tab w:val="left" w:pos="1500"/>
        <w:tab w:val="left" w:pos="1860"/>
      </w:tabs>
      <w:spacing w:line="260" w:lineRule="atLeast"/>
    </w:pPr>
    <w:rPr>
      <w:rFonts w:ascii="GillSans" w:hAnsi="GillSans" w:cs="Times New Roman"/>
      <w:sz w:val="24"/>
      <w:szCs w:val="20"/>
    </w:rPr>
  </w:style>
  <w:style w:type="paragraph" w:customStyle="1" w:styleId="Aufzhlung">
    <w:name w:val="Aufzählung"/>
    <w:basedOn w:val="Standard"/>
    <w:uiPriority w:val="99"/>
    <w:rsid w:val="00CE6FBF"/>
    <w:pPr>
      <w:tabs>
        <w:tab w:val="clear" w:pos="8505"/>
        <w:tab w:val="left" w:pos="397"/>
      </w:tabs>
      <w:ind w:left="360" w:hanging="360"/>
    </w:pPr>
    <w:rPr>
      <w:rFonts w:ascii="Gill Sans MT" w:hAnsi="Gill Sans MT" w:cs="Times New Roman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CE6FBF"/>
    <w:pPr>
      <w:numPr>
        <w:numId w:val="36"/>
      </w:numPr>
      <w:tabs>
        <w:tab w:val="clear" w:pos="8505"/>
      </w:tabs>
      <w:spacing w:before="0" w:after="120" w:line="240" w:lineRule="auto"/>
      <w:jc w:val="left"/>
    </w:pPr>
    <w:rPr>
      <w:rFonts w:ascii="Helvetica" w:hAnsi="Helvetica" w:cs="Times New Roman"/>
      <w:sz w:val="18"/>
      <w:szCs w:val="20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2C38BB"/>
    <w:rPr>
      <w:rFonts w:ascii="Arial" w:hAnsi="Arial" w:cs="Arial"/>
      <w:szCs w:val="24"/>
    </w:rPr>
  </w:style>
  <w:style w:type="paragraph" w:customStyle="1" w:styleId="Textkrper21">
    <w:name w:val="Textkörper 21"/>
    <w:basedOn w:val="Standard"/>
    <w:uiPriority w:val="99"/>
    <w:rsid w:val="00CE6FBF"/>
    <w:pPr>
      <w:tabs>
        <w:tab w:val="clear" w:pos="8505"/>
      </w:tabs>
      <w:overflowPunct w:val="0"/>
      <w:autoSpaceDE w:val="0"/>
      <w:autoSpaceDN w:val="0"/>
      <w:adjustRightInd w:val="0"/>
      <w:spacing w:before="0" w:after="0" w:line="240" w:lineRule="auto"/>
      <w:ind w:left="709"/>
      <w:jc w:val="left"/>
      <w:textAlignment w:val="baseline"/>
    </w:pPr>
    <w:rPr>
      <w:rFonts w:cs="Times New Roman"/>
      <w:sz w:val="20"/>
      <w:szCs w:val="20"/>
    </w:rPr>
  </w:style>
  <w:style w:type="character" w:styleId="BesuchterLink">
    <w:name w:val="FollowedHyperlink"/>
    <w:uiPriority w:val="99"/>
    <w:semiHidden/>
    <w:rsid w:val="00CE6FBF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87496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874964"/>
    <w:rPr>
      <w:rFonts w:ascii="Tahoma" w:hAnsi="Tahoma" w:cs="Tahoma"/>
      <w:sz w:val="16"/>
      <w:szCs w:val="16"/>
    </w:rPr>
  </w:style>
  <w:style w:type="paragraph" w:customStyle="1" w:styleId="Tablinksfett">
    <w:name w:val="Tab links fett"/>
    <w:basedOn w:val="Standard"/>
    <w:rsid w:val="00801C7B"/>
    <w:pPr>
      <w:spacing w:line="264" w:lineRule="auto"/>
      <w:jc w:val="left"/>
    </w:pPr>
    <w:rPr>
      <w:rFonts w:ascii="Calibri" w:hAnsi="Calibri" w:cs="Times New Roman"/>
      <w:b/>
      <w:sz w:val="20"/>
      <w:szCs w:val="20"/>
      <w:lang w:eastAsia="en-US"/>
    </w:rPr>
  </w:style>
  <w:style w:type="paragraph" w:customStyle="1" w:styleId="Tablinks">
    <w:name w:val="Tab links"/>
    <w:basedOn w:val="Text"/>
    <w:qFormat/>
    <w:rsid w:val="00E421FA"/>
    <w:pPr>
      <w:spacing w:before="60" w:after="60" w:line="264" w:lineRule="auto"/>
      <w:jc w:val="left"/>
    </w:pPr>
    <w:rPr>
      <w:rFonts w:asciiTheme="minorHAnsi" w:hAnsiTheme="minorHAnsi" w:cs="Times New Roman"/>
      <w:iCs/>
      <w:sz w:val="20"/>
      <w:szCs w:val="20"/>
      <w:lang w:eastAsia="en-US"/>
    </w:rPr>
  </w:style>
  <w:style w:type="paragraph" w:customStyle="1" w:styleId="Einzug2">
    <w:name w:val="Einzug 2"/>
    <w:basedOn w:val="Standard"/>
    <w:uiPriority w:val="99"/>
    <w:rsid w:val="007555E3"/>
    <w:pPr>
      <w:tabs>
        <w:tab w:val="clear" w:pos="8505"/>
      </w:tabs>
      <w:spacing w:line="264" w:lineRule="auto"/>
      <w:ind w:left="714"/>
    </w:pPr>
    <w:rPr>
      <w:rFonts w:ascii="Calibri" w:hAnsi="Calibri" w:cs="Times New Roman"/>
      <w:szCs w:val="20"/>
      <w:lang w:eastAsia="en-US"/>
    </w:rPr>
  </w:style>
  <w:style w:type="character" w:styleId="Kommentarzeichen">
    <w:name w:val="annotation reference"/>
    <w:uiPriority w:val="99"/>
    <w:semiHidden/>
    <w:rsid w:val="002847E2"/>
    <w:rPr>
      <w:rFonts w:cs="Times New Roman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rsid w:val="002847E2"/>
    <w:pPr>
      <w:spacing w:line="240" w:lineRule="auto"/>
    </w:pPr>
    <w:rPr>
      <w:sz w:val="24"/>
    </w:rPr>
  </w:style>
  <w:style w:type="character" w:customStyle="1" w:styleId="KommentartextZchn">
    <w:name w:val="Kommentartext Zchn"/>
    <w:link w:val="Kommentartext"/>
    <w:uiPriority w:val="99"/>
    <w:semiHidden/>
    <w:locked/>
    <w:rsid w:val="002847E2"/>
    <w:rPr>
      <w:rFonts w:ascii="Arial" w:hAnsi="Arial" w:cs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847E2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2847E2"/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ED64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ufzhlung1Ebene">
    <w:name w:val="Aufzählung 1.Ebene"/>
    <w:basedOn w:val="Text"/>
    <w:rsid w:val="00113937"/>
    <w:pPr>
      <w:numPr>
        <w:numId w:val="41"/>
      </w:numPr>
      <w:tabs>
        <w:tab w:val="clear" w:pos="8505"/>
      </w:tabs>
      <w:spacing w:before="40" w:after="40" w:line="240" w:lineRule="auto"/>
    </w:pPr>
    <w:rPr>
      <w:rFonts w:cs="Times New Roman"/>
      <w:color w:val="000000" w:themeColor="text1"/>
      <w:sz w:val="20"/>
      <w:szCs w:val="21"/>
      <w:lang w:eastAsia="en-US"/>
    </w:rPr>
  </w:style>
  <w:style w:type="table" w:styleId="Tabellenraster">
    <w:name w:val="Table Grid"/>
    <w:basedOn w:val="NormaleTabelle"/>
    <w:uiPriority w:val="59"/>
    <w:locked/>
    <w:rsid w:val="0011393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Zchn">
    <w:name w:val="Text Zchn"/>
    <w:basedOn w:val="Absatz-Standardschriftart"/>
    <w:link w:val="Text"/>
    <w:qFormat/>
    <w:rsid w:val="00B40969"/>
    <w:rPr>
      <w:rFonts w:ascii="Calibri" w:hAnsi="Calibri" w:cs="Arial"/>
      <w:sz w:val="22"/>
      <w:szCs w:val="24"/>
    </w:rPr>
  </w:style>
  <w:style w:type="paragraph" w:styleId="berarbeitung">
    <w:name w:val="Revision"/>
    <w:hidden/>
    <w:uiPriority w:val="99"/>
    <w:semiHidden/>
    <w:rsid w:val="002C2ED9"/>
    <w:rPr>
      <w:rFonts w:ascii="Arial" w:hAnsi="Arial" w:cs="Arial"/>
      <w:sz w:val="22"/>
      <w:szCs w:val="24"/>
    </w:rPr>
  </w:style>
  <w:style w:type="character" w:styleId="Fett">
    <w:name w:val="Strong"/>
    <w:basedOn w:val="Absatz-Standardschriftart"/>
    <w:uiPriority w:val="22"/>
    <w:qFormat/>
    <w:locked/>
    <w:rsid w:val="005750C5"/>
    <w:rPr>
      <w:b/>
      <w:bCs/>
    </w:rPr>
  </w:style>
  <w:style w:type="paragraph" w:customStyle="1" w:styleId="Tabrechts">
    <w:name w:val="Tab rechts"/>
    <w:basedOn w:val="Tablinks"/>
    <w:rsid w:val="003C0F2A"/>
    <w:pPr>
      <w:tabs>
        <w:tab w:val="clear" w:pos="8505"/>
      </w:tabs>
      <w:spacing w:before="40" w:after="40" w:line="240" w:lineRule="auto"/>
      <w:jc w:val="right"/>
    </w:pPr>
    <w:rPr>
      <w:rFonts w:ascii="Calibri" w:hAnsi="Calibri"/>
    </w:rPr>
  </w:style>
  <w:style w:type="paragraph" w:customStyle="1" w:styleId="Tabrechtsfett">
    <w:name w:val="Tab rechts fett"/>
    <w:basedOn w:val="Tabrechts"/>
    <w:rsid w:val="003C0F2A"/>
    <w:rPr>
      <w:b/>
    </w:rPr>
  </w:style>
  <w:style w:type="paragraph" w:customStyle="1" w:styleId="Tabberschriftwei">
    <w:name w:val="Tab Überschrift weiß"/>
    <w:basedOn w:val="Standard"/>
    <w:rsid w:val="003C0F2A"/>
    <w:pPr>
      <w:keepNext/>
      <w:tabs>
        <w:tab w:val="clear" w:pos="8505"/>
      </w:tabs>
      <w:spacing w:before="120" w:after="120" w:line="240" w:lineRule="auto"/>
      <w:jc w:val="left"/>
    </w:pPr>
    <w:rPr>
      <w:rFonts w:ascii="Calibri" w:hAnsi="Calibri" w:cs="Times New Roman"/>
      <w:b/>
      <w:iCs/>
      <w:color w:val="FFFFFF" w:themeColor="background1"/>
      <w:sz w:val="20"/>
    </w:rPr>
  </w:style>
  <w:style w:type="paragraph" w:customStyle="1" w:styleId="TabHinweis">
    <w:name w:val="Tab Hinweis"/>
    <w:basedOn w:val="Tablinks"/>
    <w:rsid w:val="004A7C20"/>
    <w:pPr>
      <w:tabs>
        <w:tab w:val="clear" w:pos="8505"/>
      </w:tabs>
      <w:spacing w:before="40" w:after="40" w:line="240" w:lineRule="auto"/>
    </w:pPr>
    <w:rPr>
      <w:rFonts w:ascii="Calibri" w:hAnsi="Calibri"/>
      <w:i/>
      <w:sz w:val="18"/>
    </w:rPr>
  </w:style>
  <w:style w:type="paragraph" w:customStyle="1" w:styleId="Abstand">
    <w:name w:val="Abstand"/>
    <w:basedOn w:val="Standard"/>
    <w:rsid w:val="008F2985"/>
    <w:pPr>
      <w:spacing w:before="0" w:after="0" w:line="240" w:lineRule="auto"/>
    </w:pPr>
    <w:rPr>
      <w:rFonts w:ascii="Calibri" w:hAnsi="Calibri"/>
      <w:sz w:val="1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8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rleinetal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igene%20Dateien\_Vorlagen\Vorlage%20Tex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45E82-C873-4214-BB5E-44AAA484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Text.dot</Template>
  <TotalTime>0</TotalTime>
  <Pages>5</Pages>
  <Words>940</Words>
  <Characters>6999</Characters>
  <Application>Microsoft Office Word</Application>
  <DocSecurity>0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Leader-Projekt</vt:lpstr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Leader-Projekt</dc:title>
  <dc:subject/>
  <dc:creator>KoRiS</dc:creator>
  <cp:keywords/>
  <cp:lastModifiedBy>Lindemann, Ronja (KoRiS)</cp:lastModifiedBy>
  <cp:revision>319</cp:revision>
  <cp:lastPrinted>2024-02-06T08:39:00Z</cp:lastPrinted>
  <dcterms:created xsi:type="dcterms:W3CDTF">2023-03-30T13:01:00Z</dcterms:created>
  <dcterms:modified xsi:type="dcterms:W3CDTF">2025-11-10T14:01:00Z</dcterms:modified>
</cp:coreProperties>
</file>